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C82DE" w14:textId="77777777" w:rsidR="002B7DDF" w:rsidRPr="002B7DDF" w:rsidRDefault="002B7DDF" w:rsidP="002B7DDF">
      <w:pPr>
        <w:rPr>
          <w:b/>
          <w:bCs/>
          <w:color w:val="auto"/>
        </w:rPr>
      </w:pPr>
      <w:r w:rsidRPr="002B7DDF">
        <w:rPr>
          <w:b/>
          <w:bCs/>
          <w:color w:val="auto"/>
        </w:rPr>
        <w:t xml:space="preserve">To: </w:t>
      </w:r>
      <w:r w:rsidRPr="002B7DDF">
        <w:rPr>
          <w:color w:val="auto"/>
        </w:rPr>
        <w:t>Incoming Master of Arts in International Relations Students</w:t>
      </w:r>
    </w:p>
    <w:p w14:paraId="2D9554E4" w14:textId="6A65285D" w:rsidR="002B7DDF" w:rsidRPr="002B7DDF" w:rsidRDefault="002B7DDF" w:rsidP="002B7DDF">
      <w:pPr>
        <w:rPr>
          <w:b/>
          <w:bCs/>
          <w:color w:val="auto"/>
        </w:rPr>
      </w:pPr>
      <w:r w:rsidRPr="002B7DDF">
        <w:rPr>
          <w:b/>
          <w:bCs/>
          <w:color w:val="auto"/>
        </w:rPr>
        <w:t xml:space="preserve">From: </w:t>
      </w:r>
      <w:r w:rsidRPr="002B7DDF">
        <w:rPr>
          <w:color w:val="auto"/>
        </w:rPr>
        <w:t>Josh Kennedy, Director</w:t>
      </w:r>
      <w:r>
        <w:rPr>
          <w:color w:val="auto"/>
        </w:rPr>
        <w:t>, Student Services</w:t>
      </w:r>
    </w:p>
    <w:p w14:paraId="54E68B4A" w14:textId="76103735" w:rsidR="002B7DDF" w:rsidRPr="002B7DDF" w:rsidRDefault="002B7DDF" w:rsidP="002B7DDF">
      <w:pPr>
        <w:rPr>
          <w:b/>
          <w:bCs/>
          <w:color w:val="auto"/>
        </w:rPr>
      </w:pPr>
      <w:r w:rsidRPr="002B7DDF">
        <w:rPr>
          <w:b/>
          <w:bCs/>
          <w:color w:val="auto"/>
        </w:rPr>
        <w:t xml:space="preserve">Date: </w:t>
      </w:r>
      <w:r w:rsidRPr="002B7DDF">
        <w:rPr>
          <w:color w:val="auto"/>
        </w:rPr>
        <w:t xml:space="preserve">May </w:t>
      </w:r>
      <w:r w:rsidR="004F58AB">
        <w:rPr>
          <w:color w:val="auto"/>
        </w:rPr>
        <w:t>15, 2023</w:t>
      </w:r>
    </w:p>
    <w:p w14:paraId="493361A5" w14:textId="5409C623" w:rsidR="004F58AB" w:rsidRDefault="002B7DDF" w:rsidP="002B7DDF">
      <w:pPr>
        <w:rPr>
          <w:color w:val="auto"/>
        </w:rPr>
      </w:pPr>
      <w:r w:rsidRPr="002B7DDF">
        <w:rPr>
          <w:b/>
          <w:bCs/>
          <w:color w:val="auto"/>
        </w:rPr>
        <w:t xml:space="preserve">Re: </w:t>
      </w:r>
      <w:r w:rsidRPr="002B7DDF">
        <w:rPr>
          <w:color w:val="auto"/>
        </w:rPr>
        <w:t xml:space="preserve">Academic Advising for Master of Arts in </w:t>
      </w:r>
      <w:r w:rsidR="004F58AB">
        <w:rPr>
          <w:color w:val="auto"/>
        </w:rPr>
        <w:t xml:space="preserve">Public Diplomacy and Global Communication Students Entering in July 2023. </w:t>
      </w:r>
    </w:p>
    <w:p w14:paraId="50D6EE81" w14:textId="77777777" w:rsidR="004F58AB" w:rsidRDefault="004F58AB" w:rsidP="002B7DDF">
      <w:pPr>
        <w:rPr>
          <w:color w:val="auto"/>
        </w:rPr>
      </w:pPr>
    </w:p>
    <w:p w14:paraId="48DE2039" w14:textId="77777777" w:rsidR="004F58AB" w:rsidRDefault="002B7DDF" w:rsidP="002B7DDF">
      <w:pPr>
        <w:rPr>
          <w:color w:val="auto"/>
        </w:rPr>
      </w:pPr>
      <w:r w:rsidRPr="002B7DDF">
        <w:rPr>
          <w:color w:val="auto"/>
        </w:rPr>
        <w:t>Welcome to the M</w:t>
      </w:r>
      <w:r w:rsidR="004F58AB">
        <w:rPr>
          <w:color w:val="auto"/>
        </w:rPr>
        <w:t xml:space="preserve">aster of Arts in Public Diplomacy and Global Communications.  </w:t>
      </w:r>
    </w:p>
    <w:p w14:paraId="35CE5D9D" w14:textId="77777777" w:rsidR="004F58AB" w:rsidRDefault="004F58AB" w:rsidP="002B7DDF">
      <w:pPr>
        <w:rPr>
          <w:color w:val="auto"/>
        </w:rPr>
      </w:pPr>
    </w:p>
    <w:p w14:paraId="13F19450" w14:textId="6508140A" w:rsidR="002B7DDF" w:rsidRDefault="004F58AB" w:rsidP="002B7DDF">
      <w:pPr>
        <w:rPr>
          <w:color w:val="auto"/>
        </w:rPr>
      </w:pPr>
      <w:r>
        <w:rPr>
          <w:color w:val="auto"/>
        </w:rPr>
        <w:t xml:space="preserve">We are pleased that you chose to join us at the Maxwell School of </w:t>
      </w:r>
      <w:r w:rsidR="002B7DDF" w:rsidRPr="002B7DDF">
        <w:rPr>
          <w:color w:val="auto"/>
        </w:rPr>
        <w:t>Citizenship and Public Affairs</w:t>
      </w:r>
      <w:r>
        <w:rPr>
          <w:color w:val="auto"/>
        </w:rPr>
        <w:t xml:space="preserve"> and the Newhouse School of Public Communications.  </w:t>
      </w:r>
    </w:p>
    <w:p w14:paraId="01F5ADF6" w14:textId="491F602D" w:rsidR="004F58AB" w:rsidRDefault="004F58AB" w:rsidP="002B7DDF">
      <w:pPr>
        <w:rPr>
          <w:color w:val="auto"/>
        </w:rPr>
      </w:pPr>
    </w:p>
    <w:p w14:paraId="35D3760A" w14:textId="3D332533" w:rsidR="002B7DDF" w:rsidRPr="002B7DDF" w:rsidRDefault="002B7DDF" w:rsidP="002B7DDF">
      <w:pPr>
        <w:rPr>
          <w:color w:val="auto"/>
        </w:rPr>
      </w:pPr>
      <w:r w:rsidRPr="002B7DDF">
        <w:rPr>
          <w:color w:val="auto"/>
        </w:rPr>
        <w:t xml:space="preserve">You will be joining a class of talented individuals with impressive academic accomplishments, language skills, and professional experience. </w:t>
      </w:r>
    </w:p>
    <w:p w14:paraId="6712D6CF" w14:textId="77777777" w:rsidR="004F58AB" w:rsidRDefault="004F58AB" w:rsidP="002B7DDF">
      <w:pPr>
        <w:rPr>
          <w:color w:val="auto"/>
        </w:rPr>
      </w:pPr>
    </w:p>
    <w:p w14:paraId="0C642139" w14:textId="5BC34C92" w:rsidR="002B7DDF" w:rsidRPr="002B7DDF" w:rsidRDefault="002B7DDF" w:rsidP="002B7DDF">
      <w:pPr>
        <w:rPr>
          <w:color w:val="auto"/>
        </w:rPr>
      </w:pPr>
      <w:r w:rsidRPr="002B7DDF">
        <w:rPr>
          <w:color w:val="auto"/>
        </w:rPr>
        <w:t xml:space="preserve">We look forward to meeting you at our </w:t>
      </w:r>
      <w:r w:rsidR="004F58AB">
        <w:rPr>
          <w:color w:val="auto"/>
        </w:rPr>
        <w:t xml:space="preserve">Public Diplomacy orientation at [insert date] and you are cordially invited to the international relations student orientation held on </w:t>
      </w:r>
      <w:r w:rsidRPr="002B7DDF">
        <w:rPr>
          <w:color w:val="auto"/>
          <w:u w:val="double"/>
        </w:rPr>
        <w:t>mandatory</w:t>
      </w:r>
      <w:r w:rsidRPr="002B7DDF">
        <w:rPr>
          <w:color w:val="auto"/>
        </w:rPr>
        <w:t xml:space="preserve"> new student orientation, held on August 2</w:t>
      </w:r>
      <w:r w:rsidR="004F58AB">
        <w:rPr>
          <w:color w:val="auto"/>
        </w:rPr>
        <w:t xml:space="preserve">3 and 24 </w:t>
      </w:r>
      <w:r w:rsidRPr="002B7DDF">
        <w:rPr>
          <w:color w:val="auto"/>
        </w:rPr>
        <w:t xml:space="preserve">from 9 am to 5 pm. </w:t>
      </w:r>
    </w:p>
    <w:p w14:paraId="7324FD21" w14:textId="77777777" w:rsidR="002B7DDF" w:rsidRDefault="002B7DDF" w:rsidP="002B7DDF">
      <w:pPr>
        <w:rPr>
          <w:b/>
          <w:bCs/>
          <w:color w:val="auto"/>
        </w:rPr>
      </w:pPr>
    </w:p>
    <w:p w14:paraId="1289F845" w14:textId="02A0F007" w:rsidR="002B7DDF" w:rsidRPr="002B7DDF" w:rsidRDefault="002B7DDF" w:rsidP="002B7DDF">
      <w:pPr>
        <w:rPr>
          <w:b/>
          <w:bCs/>
          <w:color w:val="auto"/>
        </w:rPr>
      </w:pPr>
      <w:r w:rsidRPr="002B7DDF">
        <w:rPr>
          <w:b/>
          <w:bCs/>
          <w:color w:val="auto"/>
        </w:rPr>
        <w:t>A. Curriculum Overview</w:t>
      </w:r>
    </w:p>
    <w:p w14:paraId="5419B59E" w14:textId="5E54FD31" w:rsidR="002B7DDF" w:rsidRDefault="002B7DDF" w:rsidP="002B7DDF">
      <w:pPr>
        <w:rPr>
          <w:color w:val="auto"/>
        </w:rPr>
      </w:pPr>
      <w:r w:rsidRPr="002B7DDF">
        <w:rPr>
          <w:color w:val="auto"/>
        </w:rPr>
        <w:t>The Master of Arts in Public Diplomacy and Global Communications (PDGC) features three primary curricular components.  The degree involves 43 credits of graduate coursework</w:t>
      </w:r>
      <w:r w:rsidR="00564345">
        <w:rPr>
          <w:color w:val="auto"/>
        </w:rPr>
        <w:t>:</w:t>
      </w:r>
    </w:p>
    <w:p w14:paraId="7D8227D3" w14:textId="77777777" w:rsidR="00564345" w:rsidRPr="002B7DDF" w:rsidRDefault="00564345" w:rsidP="002B7DDF">
      <w:pPr>
        <w:rPr>
          <w:color w:val="auto"/>
        </w:rPr>
      </w:pPr>
    </w:p>
    <w:p w14:paraId="79596109" w14:textId="77777777" w:rsidR="002B7DDF" w:rsidRPr="002B7DDF" w:rsidRDefault="002B7DDF" w:rsidP="002B7DDF">
      <w:pPr>
        <w:rPr>
          <w:color w:val="auto"/>
        </w:rPr>
      </w:pPr>
      <w:r w:rsidRPr="002B7DDF">
        <w:rPr>
          <w:color w:val="auto"/>
        </w:rPr>
        <w:t xml:space="preserve">During your time at Maxwell, you will be expected to: </w:t>
      </w:r>
    </w:p>
    <w:p w14:paraId="74EC9306" w14:textId="77777777" w:rsidR="002B7DDF" w:rsidRPr="002B7DDF" w:rsidRDefault="002B7DDF" w:rsidP="002B7DDF">
      <w:pPr>
        <w:pStyle w:val="ListParagraph"/>
        <w:numPr>
          <w:ilvl w:val="0"/>
          <w:numId w:val="3"/>
        </w:numPr>
        <w:spacing w:after="160" w:line="259" w:lineRule="auto"/>
        <w:rPr>
          <w:color w:val="auto"/>
        </w:rPr>
      </w:pPr>
      <w:r w:rsidRPr="002B7DDF">
        <w:rPr>
          <w:color w:val="auto"/>
        </w:rPr>
        <w:t>Complete seven core Newhouse courses that provide the knowledge and skill to implement public information programs; (21 credits)</w:t>
      </w:r>
    </w:p>
    <w:p w14:paraId="32D137A7" w14:textId="77777777" w:rsidR="002B7DDF" w:rsidRPr="002B7DDF" w:rsidRDefault="002B7DDF" w:rsidP="002B7DDF">
      <w:pPr>
        <w:pStyle w:val="ListParagraph"/>
        <w:numPr>
          <w:ilvl w:val="0"/>
          <w:numId w:val="3"/>
        </w:numPr>
        <w:spacing w:after="160" w:line="259" w:lineRule="auto"/>
        <w:rPr>
          <w:color w:val="auto"/>
        </w:rPr>
      </w:pPr>
      <w:r w:rsidRPr="002B7DDF">
        <w:rPr>
          <w:color w:val="auto"/>
        </w:rPr>
        <w:t>Complete three core Maxwell International Relations classes that provide understanding of the international foreign policy space and the role of public diplomacy in it;  (9 credits)</w:t>
      </w:r>
    </w:p>
    <w:p w14:paraId="1F50DFDB" w14:textId="77777777" w:rsidR="002B7DDF" w:rsidRPr="002B7DDF" w:rsidRDefault="002B7DDF" w:rsidP="002B7DDF">
      <w:pPr>
        <w:pStyle w:val="ListParagraph"/>
        <w:numPr>
          <w:ilvl w:val="0"/>
          <w:numId w:val="3"/>
        </w:numPr>
        <w:spacing w:after="160" w:line="259" w:lineRule="auto"/>
        <w:rPr>
          <w:color w:val="auto"/>
        </w:rPr>
      </w:pPr>
      <w:r w:rsidRPr="002B7DDF">
        <w:rPr>
          <w:color w:val="auto"/>
        </w:rPr>
        <w:t>Select three international relations electives that focus on a particular aspect of the practice of international relations; (9 credits)</w:t>
      </w:r>
    </w:p>
    <w:p w14:paraId="7CA89465" w14:textId="77777777" w:rsidR="002B7DDF" w:rsidRPr="002B7DDF" w:rsidRDefault="002B7DDF" w:rsidP="002B7DDF">
      <w:pPr>
        <w:pStyle w:val="ListParagraph"/>
        <w:numPr>
          <w:ilvl w:val="0"/>
          <w:numId w:val="3"/>
        </w:numPr>
        <w:spacing w:after="160" w:line="259" w:lineRule="auto"/>
        <w:rPr>
          <w:color w:val="auto"/>
        </w:rPr>
      </w:pPr>
      <w:r w:rsidRPr="002B7DDF">
        <w:rPr>
          <w:color w:val="auto"/>
        </w:rPr>
        <w:t>Choose a management course in order to effectively implement programs; (3 credits)</w:t>
      </w:r>
    </w:p>
    <w:p w14:paraId="6A51DD9A" w14:textId="16031D2F" w:rsidR="002B7DDF" w:rsidRDefault="002B7DDF" w:rsidP="002B7DDF">
      <w:pPr>
        <w:pStyle w:val="ListParagraph"/>
        <w:numPr>
          <w:ilvl w:val="0"/>
          <w:numId w:val="3"/>
        </w:numPr>
        <w:spacing w:after="160" w:line="259" w:lineRule="auto"/>
        <w:rPr>
          <w:color w:val="auto"/>
        </w:rPr>
      </w:pPr>
      <w:r w:rsidRPr="002B7DDF">
        <w:rPr>
          <w:color w:val="auto"/>
        </w:rPr>
        <w:t>Pursue a summer internship that allows you to put theory into practice; (1 credit)</w:t>
      </w:r>
    </w:p>
    <w:p w14:paraId="0A6ECAAD" w14:textId="22225FE4" w:rsidR="009F4645" w:rsidRDefault="009F4645" w:rsidP="009F4645">
      <w:pPr>
        <w:spacing w:after="160" w:line="259" w:lineRule="auto"/>
        <w:rPr>
          <w:color w:val="auto"/>
        </w:rPr>
      </w:pPr>
      <w:r w:rsidRPr="009F4645">
        <w:rPr>
          <w:b/>
          <w:bCs/>
          <w:color w:val="auto"/>
        </w:rPr>
        <w:t>B.  Registering for your summer classes</w:t>
      </w:r>
      <w:r>
        <w:rPr>
          <w:color w:val="auto"/>
        </w:rPr>
        <w:t xml:space="preserve">. </w:t>
      </w:r>
    </w:p>
    <w:p w14:paraId="1BC57610" w14:textId="5DFA19C1" w:rsidR="009F4645" w:rsidRPr="009F4645" w:rsidRDefault="009F4645" w:rsidP="009F4645">
      <w:pPr>
        <w:spacing w:after="160" w:line="259" w:lineRule="auto"/>
        <w:rPr>
          <w:color w:val="auto"/>
        </w:rPr>
      </w:pPr>
      <w:r>
        <w:rPr>
          <w:color w:val="auto"/>
        </w:rPr>
        <w:t xml:space="preserve">All incoming Public Diplomacy and Global Communications students will register for two classes during the summer semester.  These are COM 698 - Media Law and PRL 602 - Introduction to Public Diplomacy. </w:t>
      </w:r>
    </w:p>
    <w:p w14:paraId="61AF40F9" w14:textId="7BD8032F" w:rsidR="002B7DDF" w:rsidRPr="002B7DDF" w:rsidRDefault="009F4645" w:rsidP="002B7DDF">
      <w:pPr>
        <w:rPr>
          <w:b/>
          <w:bCs/>
          <w:color w:val="auto"/>
        </w:rPr>
      </w:pPr>
      <w:r>
        <w:rPr>
          <w:b/>
          <w:bCs/>
          <w:color w:val="auto"/>
        </w:rPr>
        <w:t>C</w:t>
      </w:r>
      <w:r w:rsidR="002B7DDF" w:rsidRPr="002B7DDF">
        <w:rPr>
          <w:b/>
          <w:bCs/>
          <w:color w:val="auto"/>
        </w:rPr>
        <w:t>. Planning Your Fall Schedule</w:t>
      </w:r>
    </w:p>
    <w:p w14:paraId="1B5C7D1B" w14:textId="77777777" w:rsidR="002B7DDF" w:rsidRPr="002B7DDF" w:rsidRDefault="002B7DDF" w:rsidP="002B7DDF">
      <w:pPr>
        <w:rPr>
          <w:color w:val="auto"/>
        </w:rPr>
      </w:pPr>
      <w:r w:rsidRPr="002B7DDF">
        <w:rPr>
          <w:color w:val="auto"/>
        </w:rPr>
        <w:t xml:space="preserve">We expect that PDGC students will take four courses (12 credits) during the fall semester.  These will likely include </w:t>
      </w:r>
    </w:p>
    <w:p w14:paraId="463836D2" w14:textId="77777777" w:rsidR="002B7DDF" w:rsidRPr="002B7DDF" w:rsidRDefault="002B7DDF" w:rsidP="002B7DDF">
      <w:pPr>
        <w:pStyle w:val="ListParagraph"/>
        <w:numPr>
          <w:ilvl w:val="0"/>
          <w:numId w:val="4"/>
        </w:numPr>
        <w:spacing w:after="160" w:line="259" w:lineRule="auto"/>
        <w:rPr>
          <w:color w:val="auto"/>
        </w:rPr>
      </w:pPr>
      <w:r w:rsidRPr="002B7DDF">
        <w:rPr>
          <w:color w:val="auto"/>
        </w:rPr>
        <w:t>PRL 608 – Public Relations Writing (3 credits)</w:t>
      </w:r>
    </w:p>
    <w:p w14:paraId="759BF119" w14:textId="77777777" w:rsidR="002B7DDF" w:rsidRPr="002B7DDF" w:rsidRDefault="002B7DDF" w:rsidP="002B7DDF">
      <w:pPr>
        <w:pStyle w:val="ListParagraph"/>
        <w:numPr>
          <w:ilvl w:val="0"/>
          <w:numId w:val="4"/>
        </w:numPr>
        <w:spacing w:after="160" w:line="259" w:lineRule="auto"/>
        <w:rPr>
          <w:color w:val="auto"/>
        </w:rPr>
      </w:pPr>
      <w:r w:rsidRPr="002B7DDF">
        <w:rPr>
          <w:color w:val="auto"/>
        </w:rPr>
        <w:t>PRL 611 – Public Relations Research (3 credits)</w:t>
      </w:r>
    </w:p>
    <w:p w14:paraId="7A7D51FA" w14:textId="77777777" w:rsidR="002B7DDF" w:rsidRPr="002B7DDF" w:rsidRDefault="002B7DDF" w:rsidP="002B7DDF">
      <w:pPr>
        <w:pStyle w:val="ListParagraph"/>
        <w:numPr>
          <w:ilvl w:val="0"/>
          <w:numId w:val="4"/>
        </w:numPr>
        <w:spacing w:after="160" w:line="259" w:lineRule="auto"/>
        <w:rPr>
          <w:color w:val="auto"/>
        </w:rPr>
      </w:pPr>
      <w:r w:rsidRPr="002B7DDF">
        <w:rPr>
          <w:color w:val="auto"/>
        </w:rPr>
        <w:t>PAI 710 – International Actors &amp; Issues (3 credits)</w:t>
      </w:r>
    </w:p>
    <w:p w14:paraId="34BED470" w14:textId="77777777" w:rsidR="002B7DDF" w:rsidRPr="002B7DDF" w:rsidRDefault="002B7DDF" w:rsidP="002B7DDF">
      <w:pPr>
        <w:pStyle w:val="ListParagraph"/>
        <w:numPr>
          <w:ilvl w:val="0"/>
          <w:numId w:val="4"/>
        </w:numPr>
        <w:spacing w:after="160" w:line="259" w:lineRule="auto"/>
        <w:rPr>
          <w:color w:val="auto"/>
        </w:rPr>
      </w:pPr>
      <w:r w:rsidRPr="002B7DDF">
        <w:rPr>
          <w:b/>
          <w:bCs/>
          <w:color w:val="auto"/>
        </w:rPr>
        <w:lastRenderedPageBreak/>
        <w:t>One of the following three</w:t>
      </w:r>
      <w:r w:rsidRPr="002B7DDF">
        <w:rPr>
          <w:color w:val="auto"/>
        </w:rPr>
        <w:t xml:space="preserve">: PAI 720 – Economic Principles for International Affairs, PAI 762 – Challenges of International Management &amp; Leadership, or an International Relations Elective, chosen from the variety of other international-relations focused courses offered by the Maxwell School of Citizenship and Public Affairs. </w:t>
      </w:r>
    </w:p>
    <w:p w14:paraId="17E8A6D4" w14:textId="053EC07E" w:rsidR="002B7DDF" w:rsidRDefault="002B7DDF" w:rsidP="002B7DDF">
      <w:pPr>
        <w:rPr>
          <w:color w:val="auto"/>
        </w:rPr>
      </w:pPr>
      <w:r w:rsidRPr="002B7DDF">
        <w:rPr>
          <w:color w:val="auto"/>
        </w:rPr>
        <w:t xml:space="preserve">You should consider whether this class would concentrate your studies in one particular subject area, or build out a particular technical or management skill. </w:t>
      </w:r>
    </w:p>
    <w:p w14:paraId="536B588C" w14:textId="77777777" w:rsidR="00564345" w:rsidRPr="002B7DDF" w:rsidRDefault="00564345" w:rsidP="002B7DDF">
      <w:pPr>
        <w:rPr>
          <w:color w:val="auto"/>
        </w:rPr>
      </w:pPr>
    </w:p>
    <w:p w14:paraId="5354DA32" w14:textId="77777777" w:rsidR="002B7DDF" w:rsidRPr="002B7DDF" w:rsidRDefault="002B7DDF" w:rsidP="002B7DDF">
      <w:pPr>
        <w:rPr>
          <w:b/>
          <w:bCs/>
          <w:color w:val="auto"/>
        </w:rPr>
      </w:pPr>
      <w:r w:rsidRPr="002B7DDF">
        <w:rPr>
          <w:b/>
          <w:bCs/>
          <w:color w:val="auto"/>
        </w:rPr>
        <w:t xml:space="preserve">C. Start to think about your off-campus programs: </w:t>
      </w:r>
    </w:p>
    <w:p w14:paraId="79439F6E" w14:textId="5830C43B" w:rsidR="002B7DDF" w:rsidRDefault="002B7DDF" w:rsidP="002B7DDF">
      <w:pPr>
        <w:rPr>
          <w:color w:val="auto"/>
        </w:rPr>
      </w:pPr>
      <w:r w:rsidRPr="002B7DDF">
        <w:rPr>
          <w:color w:val="auto"/>
        </w:rPr>
        <w:t xml:space="preserve">The PDGC program is designed to integrate on-campus academic coursework with off-campus applied learning. Since the PDGC degree is a professional degree program, we see training in the field as a key component to your development as practitioners, allowing you to apply their academic training to real-world problems. </w:t>
      </w:r>
    </w:p>
    <w:p w14:paraId="61E4EF50" w14:textId="77777777" w:rsidR="00564345" w:rsidRPr="002B7DDF" w:rsidRDefault="00564345" w:rsidP="002B7DDF">
      <w:pPr>
        <w:rPr>
          <w:color w:val="auto"/>
        </w:rPr>
      </w:pPr>
    </w:p>
    <w:p w14:paraId="3248350D" w14:textId="79975D5E" w:rsidR="002B7DDF" w:rsidRDefault="002B7DDF" w:rsidP="002B7DDF">
      <w:pPr>
        <w:rPr>
          <w:color w:val="auto"/>
        </w:rPr>
      </w:pPr>
      <w:r w:rsidRPr="002B7DDF">
        <w:rPr>
          <w:color w:val="auto"/>
        </w:rPr>
        <w:t>PDGC students should also plan to spend the fall 202</w:t>
      </w:r>
      <w:r w:rsidR="00564345">
        <w:rPr>
          <w:color w:val="auto"/>
        </w:rPr>
        <w:t>4</w:t>
      </w:r>
      <w:r w:rsidRPr="002B7DDF">
        <w:rPr>
          <w:color w:val="auto"/>
        </w:rPr>
        <w:t xml:space="preserve"> semester in Washington, DC, taking courses offered through the Maxwell-in-Washington programs. </w:t>
      </w:r>
    </w:p>
    <w:p w14:paraId="55E6AC2F" w14:textId="77777777" w:rsidR="00564345" w:rsidRPr="002B7DDF" w:rsidRDefault="00564345" w:rsidP="002B7DDF">
      <w:pPr>
        <w:rPr>
          <w:color w:val="auto"/>
        </w:rPr>
      </w:pPr>
    </w:p>
    <w:p w14:paraId="72644F9C" w14:textId="27AC19D8" w:rsidR="002B7DDF" w:rsidRDefault="002B7DDF" w:rsidP="002B7DDF">
      <w:pPr>
        <w:rPr>
          <w:color w:val="auto"/>
        </w:rPr>
      </w:pPr>
      <w:r w:rsidRPr="002B7DDF">
        <w:rPr>
          <w:color w:val="auto"/>
        </w:rPr>
        <w:t xml:space="preserve">If you plan to participate in one of the Maxwell School’s global programs, it is useful to consider how that fits into your on-campus studies. You should consider these off-campus experiences as key components of your graduate coursework. </w:t>
      </w:r>
    </w:p>
    <w:p w14:paraId="10684E5C" w14:textId="77777777" w:rsidR="00564345" w:rsidRPr="002B7DDF" w:rsidRDefault="00564345" w:rsidP="002B7DDF">
      <w:pPr>
        <w:rPr>
          <w:color w:val="auto"/>
        </w:rPr>
      </w:pPr>
    </w:p>
    <w:p w14:paraId="0D4EFC0D" w14:textId="77777777" w:rsidR="002B7DDF" w:rsidRPr="002B7DDF" w:rsidRDefault="002B7DDF" w:rsidP="002B7DDF">
      <w:pPr>
        <w:rPr>
          <w:b/>
          <w:bCs/>
          <w:color w:val="auto"/>
        </w:rPr>
      </w:pPr>
      <w:r w:rsidRPr="002B7DDF">
        <w:rPr>
          <w:b/>
          <w:bCs/>
          <w:color w:val="auto"/>
        </w:rPr>
        <w:t>D. Prepare to start the internship and professional development search</w:t>
      </w:r>
    </w:p>
    <w:p w14:paraId="2A283340" w14:textId="77777777" w:rsidR="002B7DDF" w:rsidRPr="002B7DDF" w:rsidRDefault="002B7DDF" w:rsidP="002B7DDF">
      <w:pPr>
        <w:rPr>
          <w:color w:val="auto"/>
        </w:rPr>
      </w:pPr>
      <w:r w:rsidRPr="002B7DDF">
        <w:rPr>
          <w:color w:val="auto"/>
        </w:rPr>
        <w:t xml:space="preserve">We consider the PDGC as a professional master’s degree, designed to prepare students for professional opportunities in the field.   As such, we encourage students to start to think about how and where they seek to make change in the international arena early on. </w:t>
      </w:r>
    </w:p>
    <w:p w14:paraId="0A69B0B9" w14:textId="77777777" w:rsidR="00564345" w:rsidRDefault="00564345" w:rsidP="002B7DDF">
      <w:pPr>
        <w:rPr>
          <w:color w:val="auto"/>
        </w:rPr>
      </w:pPr>
    </w:p>
    <w:p w14:paraId="12C1FC83" w14:textId="13AD5BA3" w:rsidR="00564345" w:rsidRDefault="00564345" w:rsidP="002B7DDF">
      <w:pPr>
        <w:rPr>
          <w:color w:val="auto"/>
        </w:rPr>
      </w:pPr>
      <w:r>
        <w:rPr>
          <w:color w:val="auto"/>
        </w:rPr>
        <w:t>W</w:t>
      </w:r>
      <w:r w:rsidR="002B7DDF" w:rsidRPr="002B7DDF">
        <w:rPr>
          <w:color w:val="auto"/>
        </w:rPr>
        <w:t xml:space="preserve">hile it may be too early to apply for internships, it is useful to lay the groundwork for those opportunities now. </w:t>
      </w:r>
    </w:p>
    <w:p w14:paraId="3A8D1AE8" w14:textId="77777777" w:rsidR="00564345" w:rsidRDefault="00564345" w:rsidP="002B7DDF">
      <w:pPr>
        <w:rPr>
          <w:color w:val="auto"/>
        </w:rPr>
      </w:pPr>
    </w:p>
    <w:p w14:paraId="6342DE63" w14:textId="7CA1390E" w:rsidR="002B7DDF" w:rsidRPr="002B7DDF" w:rsidRDefault="002B7DDF" w:rsidP="002B7DDF">
      <w:pPr>
        <w:rPr>
          <w:color w:val="auto"/>
        </w:rPr>
      </w:pPr>
      <w:r w:rsidRPr="002B7DDF">
        <w:rPr>
          <w:color w:val="auto"/>
        </w:rPr>
        <w:t xml:space="preserve">In order to do that, please do the following: </w:t>
      </w:r>
    </w:p>
    <w:p w14:paraId="175A6864" w14:textId="77777777" w:rsidR="002B7DDF" w:rsidRPr="002B7DDF" w:rsidRDefault="002B7DDF" w:rsidP="002B7DDF">
      <w:pPr>
        <w:pStyle w:val="ListParagraph"/>
        <w:numPr>
          <w:ilvl w:val="0"/>
          <w:numId w:val="11"/>
        </w:numPr>
        <w:spacing w:after="160" w:line="259" w:lineRule="auto"/>
        <w:rPr>
          <w:color w:val="auto"/>
        </w:rPr>
      </w:pPr>
      <w:r w:rsidRPr="002B7DDF">
        <w:rPr>
          <w:color w:val="auto"/>
        </w:rPr>
        <w:t>Identify the type of work you would like to do: policy vs. communications vs. programming;</w:t>
      </w:r>
    </w:p>
    <w:p w14:paraId="02637170" w14:textId="77777777" w:rsidR="002B7DDF" w:rsidRPr="002B7DDF" w:rsidRDefault="002B7DDF" w:rsidP="002B7DDF">
      <w:pPr>
        <w:pStyle w:val="ListParagraph"/>
        <w:numPr>
          <w:ilvl w:val="0"/>
          <w:numId w:val="11"/>
        </w:numPr>
        <w:spacing w:after="160" w:line="259" w:lineRule="auto"/>
        <w:rPr>
          <w:color w:val="auto"/>
        </w:rPr>
      </w:pPr>
      <w:r w:rsidRPr="002B7DDF">
        <w:rPr>
          <w:color w:val="auto"/>
        </w:rPr>
        <w:t xml:space="preserve">Start to identify organizations that you are interested in; </w:t>
      </w:r>
    </w:p>
    <w:p w14:paraId="3C039680" w14:textId="77777777" w:rsidR="002B7DDF" w:rsidRPr="002B7DDF" w:rsidRDefault="002B7DDF" w:rsidP="002B7DDF">
      <w:pPr>
        <w:pStyle w:val="ListParagraph"/>
        <w:numPr>
          <w:ilvl w:val="0"/>
          <w:numId w:val="11"/>
        </w:numPr>
        <w:spacing w:after="160" w:line="259" w:lineRule="auto"/>
        <w:rPr>
          <w:color w:val="auto"/>
        </w:rPr>
      </w:pPr>
      <w:r w:rsidRPr="002B7DDF">
        <w:rPr>
          <w:color w:val="auto"/>
        </w:rPr>
        <w:t>Develop your professional narrative (i.e. how you would like potential employers to view you);</w:t>
      </w:r>
    </w:p>
    <w:p w14:paraId="70B18AE9" w14:textId="77777777" w:rsidR="002B7DDF" w:rsidRPr="002B7DDF" w:rsidRDefault="002B7DDF" w:rsidP="002B7DDF">
      <w:pPr>
        <w:pStyle w:val="ListParagraph"/>
        <w:numPr>
          <w:ilvl w:val="0"/>
          <w:numId w:val="11"/>
        </w:numPr>
        <w:spacing w:after="160" w:line="259" w:lineRule="auto"/>
        <w:rPr>
          <w:color w:val="auto"/>
        </w:rPr>
      </w:pPr>
      <w:r w:rsidRPr="002B7DDF">
        <w:rPr>
          <w:color w:val="auto"/>
        </w:rPr>
        <w:t xml:space="preserve">Work with the Palmer Center for Career Development and the Associate Director for Internships and Experiential Learning on resume and cover letter tips. </w:t>
      </w:r>
    </w:p>
    <w:p w14:paraId="662AF864" w14:textId="77777777" w:rsidR="002B7DDF" w:rsidRPr="002B7DDF" w:rsidRDefault="002B7DDF" w:rsidP="002B7DDF">
      <w:pPr>
        <w:rPr>
          <w:b/>
          <w:bCs/>
          <w:color w:val="auto"/>
        </w:rPr>
      </w:pPr>
      <w:bookmarkStart w:id="0" w:name="_Hlk97290715"/>
      <w:r w:rsidRPr="002B7DDF">
        <w:rPr>
          <w:b/>
          <w:bCs/>
          <w:color w:val="auto"/>
        </w:rPr>
        <w:t xml:space="preserve">E. Prepare for Registration: </w:t>
      </w:r>
    </w:p>
    <w:p w14:paraId="1987F5F6" w14:textId="6D4E5872" w:rsidR="002B7DDF" w:rsidRPr="002B7DDF" w:rsidRDefault="002B7DDF" w:rsidP="002B7DDF">
      <w:pPr>
        <w:rPr>
          <w:color w:val="auto"/>
        </w:rPr>
      </w:pPr>
      <w:r w:rsidRPr="002B7DDF">
        <w:rPr>
          <w:color w:val="auto"/>
        </w:rPr>
        <w:t xml:space="preserve">You will register for </w:t>
      </w:r>
      <w:r w:rsidR="009F4645">
        <w:rPr>
          <w:color w:val="auto"/>
        </w:rPr>
        <w:t xml:space="preserve">fall </w:t>
      </w:r>
      <w:r w:rsidRPr="002B7DDF">
        <w:rPr>
          <w:color w:val="auto"/>
        </w:rPr>
        <w:t>class</w:t>
      </w:r>
      <w:r w:rsidR="009F4645">
        <w:rPr>
          <w:color w:val="auto"/>
        </w:rPr>
        <w:t>es</w:t>
      </w:r>
      <w:r w:rsidRPr="002B7DDF">
        <w:rPr>
          <w:color w:val="auto"/>
        </w:rPr>
        <w:t xml:space="preserve"> on August 1, 202</w:t>
      </w:r>
      <w:r w:rsidR="009F4645">
        <w:rPr>
          <w:color w:val="auto"/>
        </w:rPr>
        <w:t>3</w:t>
      </w:r>
      <w:r w:rsidRPr="002B7DDF">
        <w:rPr>
          <w:color w:val="auto"/>
        </w:rPr>
        <w:t xml:space="preserve">, but you can change your schedule through the second week of classes.  </w:t>
      </w:r>
    </w:p>
    <w:p w14:paraId="0FF3ABD9" w14:textId="77777777" w:rsidR="002B7DDF" w:rsidRPr="002B7DDF" w:rsidRDefault="002B7DDF" w:rsidP="002B7DDF">
      <w:pPr>
        <w:pStyle w:val="ListParagraph"/>
        <w:numPr>
          <w:ilvl w:val="0"/>
          <w:numId w:val="5"/>
        </w:numPr>
        <w:spacing w:after="160" w:line="259" w:lineRule="auto"/>
        <w:rPr>
          <w:color w:val="auto"/>
        </w:rPr>
      </w:pPr>
      <w:r w:rsidRPr="002B7DDF">
        <w:rPr>
          <w:color w:val="auto"/>
        </w:rPr>
        <w:t>Review the list of classes available to graduate students on MySlice</w:t>
      </w:r>
    </w:p>
    <w:p w14:paraId="12145045" w14:textId="77777777" w:rsidR="002B7DDF" w:rsidRPr="002B7DDF" w:rsidRDefault="002B7DDF" w:rsidP="002B7DDF">
      <w:pPr>
        <w:pStyle w:val="ListParagraph"/>
        <w:numPr>
          <w:ilvl w:val="0"/>
          <w:numId w:val="5"/>
        </w:numPr>
        <w:spacing w:after="160" w:line="259" w:lineRule="auto"/>
        <w:rPr>
          <w:color w:val="auto"/>
        </w:rPr>
      </w:pPr>
      <w:r w:rsidRPr="002B7DDF">
        <w:rPr>
          <w:color w:val="auto"/>
        </w:rPr>
        <w:t xml:space="preserve">Students register via the MySlice system.  Please make sure you have: </w:t>
      </w:r>
    </w:p>
    <w:p w14:paraId="30580F87" w14:textId="77777777" w:rsidR="002B7DDF" w:rsidRPr="002B7DDF" w:rsidRDefault="002B7DDF" w:rsidP="002B7DDF">
      <w:pPr>
        <w:pStyle w:val="ListParagraph"/>
        <w:numPr>
          <w:ilvl w:val="1"/>
          <w:numId w:val="5"/>
        </w:numPr>
        <w:spacing w:after="160" w:line="259" w:lineRule="auto"/>
        <w:rPr>
          <w:color w:val="auto"/>
        </w:rPr>
      </w:pPr>
      <w:r w:rsidRPr="002B7DDF">
        <w:rPr>
          <w:color w:val="auto"/>
        </w:rPr>
        <w:t>Returned the Intent to Register form to Syracuse University;</w:t>
      </w:r>
    </w:p>
    <w:p w14:paraId="3D588B2E" w14:textId="77777777" w:rsidR="002B7DDF" w:rsidRPr="002B7DDF" w:rsidRDefault="002B7DDF" w:rsidP="002B7DDF">
      <w:pPr>
        <w:pStyle w:val="ListParagraph"/>
        <w:numPr>
          <w:ilvl w:val="1"/>
          <w:numId w:val="5"/>
        </w:numPr>
        <w:spacing w:after="160" w:line="259" w:lineRule="auto"/>
        <w:rPr>
          <w:color w:val="auto"/>
        </w:rPr>
      </w:pPr>
      <w:r w:rsidRPr="002B7DDF">
        <w:rPr>
          <w:color w:val="auto"/>
        </w:rPr>
        <w:t xml:space="preserve">Activated your NetID; </w:t>
      </w:r>
    </w:p>
    <w:p w14:paraId="08E03516" w14:textId="77777777" w:rsidR="002B7DDF" w:rsidRPr="002B7DDF" w:rsidRDefault="002B7DDF" w:rsidP="002B7DDF">
      <w:pPr>
        <w:pStyle w:val="ListParagraph"/>
        <w:numPr>
          <w:ilvl w:val="1"/>
          <w:numId w:val="5"/>
        </w:numPr>
        <w:spacing w:after="160" w:line="259" w:lineRule="auto"/>
        <w:rPr>
          <w:color w:val="auto"/>
        </w:rPr>
      </w:pPr>
      <w:r w:rsidRPr="002B7DDF">
        <w:rPr>
          <w:color w:val="auto"/>
        </w:rPr>
        <w:lastRenderedPageBreak/>
        <w:t xml:space="preserve">Set your NetID password. </w:t>
      </w:r>
      <w:bookmarkEnd w:id="0"/>
    </w:p>
    <w:p w14:paraId="13096042" w14:textId="77777777" w:rsidR="00564345" w:rsidRDefault="00564345">
      <w:pPr>
        <w:spacing w:line="240" w:lineRule="auto"/>
        <w:rPr>
          <w:b/>
          <w:bCs/>
          <w:color w:val="auto"/>
        </w:rPr>
      </w:pPr>
      <w:r>
        <w:rPr>
          <w:b/>
          <w:bCs/>
          <w:color w:val="auto"/>
        </w:rPr>
        <w:br w:type="page"/>
      </w:r>
    </w:p>
    <w:p w14:paraId="1C614A83" w14:textId="5016BACE" w:rsidR="002B7DDF" w:rsidRPr="002B7DDF" w:rsidRDefault="002B7DDF" w:rsidP="002B7DDF">
      <w:pPr>
        <w:rPr>
          <w:b/>
          <w:bCs/>
          <w:color w:val="auto"/>
        </w:rPr>
      </w:pPr>
      <w:r w:rsidRPr="002B7DDF">
        <w:rPr>
          <w:b/>
          <w:bCs/>
          <w:color w:val="auto"/>
        </w:rPr>
        <w:lastRenderedPageBreak/>
        <w:t xml:space="preserve">F. For Questions: </w:t>
      </w:r>
    </w:p>
    <w:p w14:paraId="5B743BEF" w14:textId="77777777" w:rsidR="002B7DDF" w:rsidRPr="002B7DDF" w:rsidRDefault="002B7DDF" w:rsidP="002B7DDF">
      <w:pPr>
        <w:pStyle w:val="ListParagraph"/>
        <w:numPr>
          <w:ilvl w:val="0"/>
          <w:numId w:val="8"/>
        </w:numPr>
        <w:spacing w:after="160" w:line="259" w:lineRule="auto"/>
        <w:rPr>
          <w:color w:val="auto"/>
        </w:rPr>
      </w:pPr>
      <w:r w:rsidRPr="002B7DDF">
        <w:rPr>
          <w:color w:val="auto"/>
        </w:rPr>
        <w:t xml:space="preserve">Academics &amp; Scheduling: </w:t>
      </w:r>
    </w:p>
    <w:p w14:paraId="152C3072" w14:textId="2ABC1256" w:rsidR="002B7DDF" w:rsidRPr="002B7DDF" w:rsidRDefault="002B7DDF" w:rsidP="002B7DDF">
      <w:pPr>
        <w:pStyle w:val="ListParagraph"/>
        <w:numPr>
          <w:ilvl w:val="1"/>
          <w:numId w:val="8"/>
        </w:numPr>
        <w:spacing w:after="160" w:line="259" w:lineRule="auto"/>
        <w:rPr>
          <w:rStyle w:val="Hyperlink"/>
          <w:color w:val="auto"/>
        </w:rPr>
      </w:pPr>
      <w:r w:rsidRPr="002B7DDF">
        <w:rPr>
          <w:color w:val="auto"/>
        </w:rPr>
        <w:t xml:space="preserve">For Maxwell, email Josh Kennedy at </w:t>
      </w:r>
      <w:r w:rsidRPr="00564345">
        <w:rPr>
          <w:color w:val="auto"/>
        </w:rPr>
        <w:t>jjkenn01@syr.edu</w:t>
      </w:r>
    </w:p>
    <w:p w14:paraId="5B4B391D" w14:textId="157826D6" w:rsidR="002B7DDF" w:rsidRPr="002B7DDF" w:rsidRDefault="002B7DDF" w:rsidP="002B7DDF">
      <w:pPr>
        <w:pStyle w:val="ListParagraph"/>
        <w:numPr>
          <w:ilvl w:val="1"/>
          <w:numId w:val="8"/>
        </w:numPr>
        <w:spacing w:after="160" w:line="259" w:lineRule="auto"/>
        <w:rPr>
          <w:color w:val="auto"/>
        </w:rPr>
      </w:pPr>
      <w:r w:rsidRPr="002B7DDF">
        <w:rPr>
          <w:color w:val="auto"/>
        </w:rPr>
        <w:t xml:space="preserve">For Newhouse, email Steve Pike at </w:t>
      </w:r>
      <w:r w:rsidRPr="00564345">
        <w:rPr>
          <w:color w:val="auto"/>
        </w:rPr>
        <w:t>slpike@syr.edu</w:t>
      </w:r>
      <w:r w:rsidR="00564345">
        <w:rPr>
          <w:rStyle w:val="Hyperlink"/>
          <w:color w:val="auto"/>
        </w:rPr>
        <w:t>,</w:t>
      </w:r>
      <w:r w:rsidR="00564345">
        <w:rPr>
          <w:color w:val="auto"/>
        </w:rPr>
        <w:t xml:space="preserve"> D</w:t>
      </w:r>
      <w:r w:rsidRPr="002B7DDF">
        <w:rPr>
          <w:color w:val="auto"/>
        </w:rPr>
        <w:t xml:space="preserve">ennis Kinsey at </w:t>
      </w:r>
      <w:r w:rsidRPr="00564345">
        <w:rPr>
          <w:color w:val="auto"/>
        </w:rPr>
        <w:t>dfkinsey@syr.edu</w:t>
      </w:r>
      <w:r w:rsidR="00564345">
        <w:rPr>
          <w:color w:val="auto"/>
        </w:rPr>
        <w:t xml:space="preserve">, or the Newhouse Graduate Advising Office at </w:t>
      </w:r>
      <w:r w:rsidR="00564345" w:rsidRPr="00564345">
        <w:rPr>
          <w:color w:val="auto"/>
        </w:rPr>
        <w:t>nhgradadvise@syr.edu</w:t>
      </w:r>
      <w:r w:rsidR="00564345">
        <w:rPr>
          <w:color w:val="auto"/>
        </w:rPr>
        <w:t>.</w:t>
      </w:r>
    </w:p>
    <w:p w14:paraId="6FDAF41C" w14:textId="0D405BCF" w:rsidR="002B7DDF" w:rsidRPr="002B7DDF" w:rsidRDefault="002B7DDF" w:rsidP="002B7DDF">
      <w:pPr>
        <w:pStyle w:val="ListParagraph"/>
        <w:numPr>
          <w:ilvl w:val="0"/>
          <w:numId w:val="8"/>
        </w:numPr>
        <w:spacing w:after="160" w:line="259" w:lineRule="auto"/>
        <w:rPr>
          <w:color w:val="auto"/>
        </w:rPr>
      </w:pPr>
      <w:r w:rsidRPr="002B7DDF">
        <w:rPr>
          <w:color w:val="auto"/>
        </w:rPr>
        <w:t xml:space="preserve">Bursar Accounts and Billing: Email </w:t>
      </w:r>
      <w:r w:rsidRPr="00564345">
        <w:rPr>
          <w:color w:val="auto"/>
        </w:rPr>
        <w:t>bursar@syr.edu</w:t>
      </w:r>
    </w:p>
    <w:p w14:paraId="3DD3C990" w14:textId="4A9880C8" w:rsidR="002B7DDF" w:rsidRPr="002B7DDF" w:rsidRDefault="002B7DDF" w:rsidP="002B7DDF">
      <w:pPr>
        <w:pStyle w:val="ListParagraph"/>
        <w:numPr>
          <w:ilvl w:val="1"/>
          <w:numId w:val="5"/>
        </w:numPr>
        <w:spacing w:after="160" w:line="259" w:lineRule="auto"/>
        <w:rPr>
          <w:color w:val="auto"/>
        </w:rPr>
      </w:pPr>
      <w:r w:rsidRPr="002B7DDF">
        <w:rPr>
          <w:color w:val="auto"/>
        </w:rPr>
        <w:t xml:space="preserve">General Questions and Inquiries: </w:t>
      </w:r>
      <w:commentRangeStart w:id="1"/>
      <w:r w:rsidRPr="002B7DDF">
        <w:rPr>
          <w:color w:val="auto"/>
        </w:rPr>
        <w:t xml:space="preserve">Email </w:t>
      </w:r>
      <w:r w:rsidRPr="00564345">
        <w:rPr>
          <w:color w:val="auto"/>
        </w:rPr>
        <w:t>PAIA@syr.edu</w:t>
      </w:r>
      <w:commentRangeEnd w:id="1"/>
      <w:r w:rsidR="00564345">
        <w:rPr>
          <w:rStyle w:val="CommentReference"/>
        </w:rPr>
        <w:commentReference w:id="1"/>
      </w:r>
    </w:p>
    <w:p w14:paraId="23DF50CC" w14:textId="385C6C25" w:rsidR="002B7DDF" w:rsidRPr="002B7DDF" w:rsidRDefault="002B7DDF" w:rsidP="002B7DDF"/>
    <w:p w14:paraId="61C5BE00" w14:textId="1BF699F5" w:rsidR="002D1B40" w:rsidRPr="002B7DDF" w:rsidRDefault="002D1B40" w:rsidP="002B7DDF"/>
    <w:sectPr w:rsidR="002D1B40" w:rsidRPr="002B7DDF" w:rsidSect="00CF1C84">
      <w:headerReference w:type="default" r:id="rId12"/>
      <w:footerReference w:type="default" r:id="rId13"/>
      <w:pgSz w:w="12240" w:h="15840"/>
      <w:pgMar w:top="2664" w:right="1267" w:bottom="720" w:left="1267" w:header="1267" w:footer="12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shua Kennedy" w:date="2023-03-15T10:43:00Z" w:initials="JK">
    <w:p w14:paraId="7DF6D9B8" w14:textId="77777777" w:rsidR="00564345" w:rsidRDefault="00564345" w:rsidP="003A6316">
      <w:pPr>
        <w:pStyle w:val="CommentText"/>
      </w:pPr>
      <w:r>
        <w:rPr>
          <w:rStyle w:val="CommentReference"/>
        </w:rPr>
        <w:annotationRef/>
      </w:r>
      <w:r>
        <w:t>Include Newhouse Grad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6D9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C1FEF" w16cex:dateUtc="2023-03-1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6D9B8" w16cid:durableId="27BC1F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D419" w14:textId="77777777" w:rsidR="009834CF" w:rsidRDefault="009834CF" w:rsidP="00D71D2E">
      <w:pPr>
        <w:spacing w:line="240" w:lineRule="auto"/>
      </w:pPr>
      <w:r>
        <w:separator/>
      </w:r>
    </w:p>
  </w:endnote>
  <w:endnote w:type="continuationSeparator" w:id="0">
    <w:p w14:paraId="5FEDA293" w14:textId="77777777" w:rsidR="009834CF" w:rsidRDefault="009834CF" w:rsidP="00D71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393831"/>
      <w:docPartObj>
        <w:docPartGallery w:val="Page Numbers (Bottom of Page)"/>
        <w:docPartUnique/>
      </w:docPartObj>
    </w:sdtPr>
    <w:sdtEndPr>
      <w:rPr>
        <w:noProof/>
      </w:rPr>
    </w:sdtEndPr>
    <w:sdtContent>
      <w:p w14:paraId="582C4C10" w14:textId="3646D5E5" w:rsidR="00A7762D" w:rsidRDefault="00A7762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35D436" w14:textId="3EBC483E" w:rsidR="00F847CC" w:rsidRDefault="00F847CC" w:rsidP="009547F0">
    <w:pPr>
      <w:pStyle w:val="Sy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5B23" w14:textId="77777777" w:rsidR="009834CF" w:rsidRDefault="009834CF" w:rsidP="00D71D2E">
      <w:pPr>
        <w:spacing w:line="240" w:lineRule="auto"/>
      </w:pPr>
      <w:r>
        <w:separator/>
      </w:r>
    </w:p>
  </w:footnote>
  <w:footnote w:type="continuationSeparator" w:id="0">
    <w:p w14:paraId="32DCFFC0" w14:textId="77777777" w:rsidR="009834CF" w:rsidRDefault="009834CF" w:rsidP="00D71D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2F72" w14:textId="4497C01D" w:rsidR="00F847CC" w:rsidRDefault="006974DC">
    <w:pPr>
      <w:pStyle w:val="Header"/>
    </w:pPr>
    <w:r>
      <w:rPr>
        <w:noProof/>
      </w:rPr>
      <w:drawing>
        <wp:anchor distT="0" distB="0" distL="114300" distR="114300" simplePos="0" relativeHeight="251659264" behindDoc="0" locked="0" layoutInCell="1" allowOverlap="1" wp14:anchorId="7C137AE5" wp14:editId="0793FEE6">
          <wp:simplePos x="0" y="0"/>
          <wp:positionH relativeFrom="column">
            <wp:posOffset>-290196</wp:posOffset>
          </wp:positionH>
          <wp:positionV relativeFrom="page">
            <wp:posOffset>545839</wp:posOffset>
          </wp:positionV>
          <wp:extent cx="2045335" cy="5342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2051903" cy="53593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D37CCD">
      <w:rPr>
        <w:noProof/>
      </w:rPr>
      <w:drawing>
        <wp:anchor distT="0" distB="0" distL="114300" distR="114300" simplePos="0" relativeHeight="251658240" behindDoc="0" locked="0" layoutInCell="1" allowOverlap="1" wp14:anchorId="448DD729" wp14:editId="0CB1F573">
          <wp:simplePos x="0" y="0"/>
          <wp:positionH relativeFrom="column">
            <wp:posOffset>5248910</wp:posOffset>
          </wp:positionH>
          <wp:positionV relativeFrom="page">
            <wp:posOffset>429895</wp:posOffset>
          </wp:positionV>
          <wp:extent cx="914400" cy="914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r_Seal_RGB_DarkGray.png"/>
                  <pic:cNvPicPr/>
                </pic:nvPicPr>
                <pic:blipFill>
                  <a:blip r:embed="rId2">
                    <a:extLst>
                      <a:ext uri="{28A0092B-C50C-407E-A947-70E740481C1C}">
                        <a14:useLocalDpi xmlns:a14="http://schemas.microsoft.com/office/drawing/2010/main" val="0"/>
                      </a:ext>
                    </a:extLst>
                  </a:blip>
                  <a:stretch>
                    <a:fillRect/>
                  </a:stretch>
                </pic:blipFill>
                <pic:spPr>
                  <a:xfrm>
                    <a:off x="0" y="0"/>
                    <a:ext cx="914400" cy="9144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B0C0B"/>
    <w:multiLevelType w:val="hybridMultilevel"/>
    <w:tmpl w:val="6600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B075D"/>
    <w:multiLevelType w:val="hybridMultilevel"/>
    <w:tmpl w:val="3FC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C5296"/>
    <w:multiLevelType w:val="hybridMultilevel"/>
    <w:tmpl w:val="040A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0194A"/>
    <w:multiLevelType w:val="hybridMultilevel"/>
    <w:tmpl w:val="E88C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32ED1"/>
    <w:multiLevelType w:val="hybridMultilevel"/>
    <w:tmpl w:val="A0381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F39BC"/>
    <w:multiLevelType w:val="hybridMultilevel"/>
    <w:tmpl w:val="322C3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E842BD"/>
    <w:multiLevelType w:val="hybridMultilevel"/>
    <w:tmpl w:val="2C9E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194F79"/>
    <w:multiLevelType w:val="hybridMultilevel"/>
    <w:tmpl w:val="44B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A58C9"/>
    <w:multiLevelType w:val="hybridMultilevel"/>
    <w:tmpl w:val="DD28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57702"/>
    <w:multiLevelType w:val="hybridMultilevel"/>
    <w:tmpl w:val="A24CE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6D557D"/>
    <w:multiLevelType w:val="hybridMultilevel"/>
    <w:tmpl w:val="AC98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440406">
    <w:abstractNumId w:val="6"/>
  </w:num>
  <w:num w:numId="2" w16cid:durableId="1925142242">
    <w:abstractNumId w:val="10"/>
  </w:num>
  <w:num w:numId="3" w16cid:durableId="1387490466">
    <w:abstractNumId w:val="9"/>
  </w:num>
  <w:num w:numId="4" w16cid:durableId="1485852654">
    <w:abstractNumId w:val="7"/>
  </w:num>
  <w:num w:numId="5" w16cid:durableId="689263700">
    <w:abstractNumId w:val="1"/>
  </w:num>
  <w:num w:numId="6" w16cid:durableId="1775978557">
    <w:abstractNumId w:val="5"/>
  </w:num>
  <w:num w:numId="7" w16cid:durableId="2121990273">
    <w:abstractNumId w:val="2"/>
  </w:num>
  <w:num w:numId="8" w16cid:durableId="477695219">
    <w:abstractNumId w:val="4"/>
  </w:num>
  <w:num w:numId="9" w16cid:durableId="1594438085">
    <w:abstractNumId w:val="3"/>
  </w:num>
  <w:num w:numId="10" w16cid:durableId="451824366">
    <w:abstractNumId w:val="0"/>
  </w:num>
  <w:num w:numId="11" w16cid:durableId="11896393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hua Kennedy">
    <w15:presenceInfo w15:providerId="AD" w15:userId="S::jjkenn01@syr.edu::52d3a057-f234-4ca6-ad90-cdc9f89595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3FD"/>
    <w:rsid w:val="0004670B"/>
    <w:rsid w:val="00047853"/>
    <w:rsid w:val="00072026"/>
    <w:rsid w:val="00085C1D"/>
    <w:rsid w:val="000D71D8"/>
    <w:rsid w:val="000F1685"/>
    <w:rsid w:val="00101D40"/>
    <w:rsid w:val="0012356E"/>
    <w:rsid w:val="001416E2"/>
    <w:rsid w:val="0014170C"/>
    <w:rsid w:val="00142AC5"/>
    <w:rsid w:val="00180645"/>
    <w:rsid w:val="00196451"/>
    <w:rsid w:val="001C3EAB"/>
    <w:rsid w:val="001D0E3D"/>
    <w:rsid w:val="001E6105"/>
    <w:rsid w:val="001E7A24"/>
    <w:rsid w:val="00206F1C"/>
    <w:rsid w:val="00232308"/>
    <w:rsid w:val="002355DA"/>
    <w:rsid w:val="002B288C"/>
    <w:rsid w:val="002B7DDF"/>
    <w:rsid w:val="002C1F2A"/>
    <w:rsid w:val="002D1B40"/>
    <w:rsid w:val="00310728"/>
    <w:rsid w:val="00356A93"/>
    <w:rsid w:val="003963EB"/>
    <w:rsid w:val="003B589E"/>
    <w:rsid w:val="003C2B85"/>
    <w:rsid w:val="003C3614"/>
    <w:rsid w:val="003D18ED"/>
    <w:rsid w:val="003E36C2"/>
    <w:rsid w:val="00400F77"/>
    <w:rsid w:val="00464EF3"/>
    <w:rsid w:val="004D42FC"/>
    <w:rsid w:val="004F1F44"/>
    <w:rsid w:val="004F58AB"/>
    <w:rsid w:val="00521850"/>
    <w:rsid w:val="00530134"/>
    <w:rsid w:val="0056231C"/>
    <w:rsid w:val="00564345"/>
    <w:rsid w:val="00565B51"/>
    <w:rsid w:val="005836D2"/>
    <w:rsid w:val="00585CC5"/>
    <w:rsid w:val="00594456"/>
    <w:rsid w:val="005E26C2"/>
    <w:rsid w:val="005F1372"/>
    <w:rsid w:val="00642ECA"/>
    <w:rsid w:val="006467D2"/>
    <w:rsid w:val="00652C5A"/>
    <w:rsid w:val="006541DD"/>
    <w:rsid w:val="0069130A"/>
    <w:rsid w:val="006974DC"/>
    <w:rsid w:val="006A3C01"/>
    <w:rsid w:val="006A7CD2"/>
    <w:rsid w:val="006E3DFC"/>
    <w:rsid w:val="006E7391"/>
    <w:rsid w:val="00707A01"/>
    <w:rsid w:val="00715E44"/>
    <w:rsid w:val="00735B52"/>
    <w:rsid w:val="007423D5"/>
    <w:rsid w:val="0075258B"/>
    <w:rsid w:val="007901E0"/>
    <w:rsid w:val="007D3852"/>
    <w:rsid w:val="007D432F"/>
    <w:rsid w:val="007F6C8D"/>
    <w:rsid w:val="00862324"/>
    <w:rsid w:val="00873543"/>
    <w:rsid w:val="00881CE6"/>
    <w:rsid w:val="00885972"/>
    <w:rsid w:val="008F607D"/>
    <w:rsid w:val="00900829"/>
    <w:rsid w:val="00902644"/>
    <w:rsid w:val="00914023"/>
    <w:rsid w:val="009547F0"/>
    <w:rsid w:val="00955F6F"/>
    <w:rsid w:val="009834CF"/>
    <w:rsid w:val="009A1A7B"/>
    <w:rsid w:val="009A39DD"/>
    <w:rsid w:val="009D6D36"/>
    <w:rsid w:val="009D769E"/>
    <w:rsid w:val="009E7F26"/>
    <w:rsid w:val="009F217F"/>
    <w:rsid w:val="009F4645"/>
    <w:rsid w:val="009F4CA7"/>
    <w:rsid w:val="00A20565"/>
    <w:rsid w:val="00A226BA"/>
    <w:rsid w:val="00A25AF7"/>
    <w:rsid w:val="00A7762D"/>
    <w:rsid w:val="00AA3FC3"/>
    <w:rsid w:val="00AA7B27"/>
    <w:rsid w:val="00AB3EDC"/>
    <w:rsid w:val="00AD2F7D"/>
    <w:rsid w:val="00AE1C41"/>
    <w:rsid w:val="00B10EC2"/>
    <w:rsid w:val="00B116BE"/>
    <w:rsid w:val="00B13C71"/>
    <w:rsid w:val="00B203FD"/>
    <w:rsid w:val="00B452EC"/>
    <w:rsid w:val="00B61B75"/>
    <w:rsid w:val="00B75F99"/>
    <w:rsid w:val="00B80CAB"/>
    <w:rsid w:val="00BA69C3"/>
    <w:rsid w:val="00BB02DB"/>
    <w:rsid w:val="00BC5DA0"/>
    <w:rsid w:val="00C04377"/>
    <w:rsid w:val="00C20911"/>
    <w:rsid w:val="00C41788"/>
    <w:rsid w:val="00C43B09"/>
    <w:rsid w:val="00C57464"/>
    <w:rsid w:val="00C70AE5"/>
    <w:rsid w:val="00CB733A"/>
    <w:rsid w:val="00CB759D"/>
    <w:rsid w:val="00CC3A72"/>
    <w:rsid w:val="00CC415C"/>
    <w:rsid w:val="00CF1C84"/>
    <w:rsid w:val="00D04113"/>
    <w:rsid w:val="00D11063"/>
    <w:rsid w:val="00D17D5D"/>
    <w:rsid w:val="00D209AC"/>
    <w:rsid w:val="00D37CCD"/>
    <w:rsid w:val="00D53C7F"/>
    <w:rsid w:val="00D55FA7"/>
    <w:rsid w:val="00D61851"/>
    <w:rsid w:val="00D71D2E"/>
    <w:rsid w:val="00D91E64"/>
    <w:rsid w:val="00DA247D"/>
    <w:rsid w:val="00DB3B13"/>
    <w:rsid w:val="00DC3569"/>
    <w:rsid w:val="00DC47CB"/>
    <w:rsid w:val="00DD6AC6"/>
    <w:rsid w:val="00DF0684"/>
    <w:rsid w:val="00DF1135"/>
    <w:rsid w:val="00E04503"/>
    <w:rsid w:val="00E054BF"/>
    <w:rsid w:val="00E076D1"/>
    <w:rsid w:val="00E14CBF"/>
    <w:rsid w:val="00E23C53"/>
    <w:rsid w:val="00E37E50"/>
    <w:rsid w:val="00E86425"/>
    <w:rsid w:val="00EA33E9"/>
    <w:rsid w:val="00EB250B"/>
    <w:rsid w:val="00EE01C8"/>
    <w:rsid w:val="00EE3CB5"/>
    <w:rsid w:val="00EF7BFF"/>
    <w:rsid w:val="00F40020"/>
    <w:rsid w:val="00F660A1"/>
    <w:rsid w:val="00F847CC"/>
    <w:rsid w:val="00F86142"/>
    <w:rsid w:val="00FA3B0E"/>
    <w:rsid w:val="00FB195D"/>
    <w:rsid w:val="00FC1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7"/>
    <o:shapelayout v:ext="edit">
      <o:idmap v:ext="edit" data="1"/>
    </o:shapelayout>
  </w:shapeDefaults>
  <w:decimalSymbol w:val="."/>
  <w:listSeparator w:val=","/>
  <w14:docId w14:val="567FD9A6"/>
  <w15:docId w15:val="{F695AC4C-FB19-403E-88FD-057F6F973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2E"/>
    <w:pPr>
      <w:spacing w:line="280" w:lineRule="exact"/>
    </w:pPr>
    <w:rPr>
      <w:rFonts w:ascii="Arial" w:hAnsi="Arial"/>
      <w:color w:val="697078" w:themeColor="text1"/>
      <w:sz w:val="20"/>
      <w:szCs w:val="20"/>
    </w:rPr>
  </w:style>
  <w:style w:type="paragraph" w:styleId="Heading1">
    <w:name w:val="heading 1"/>
    <w:basedOn w:val="Normal"/>
    <w:next w:val="Normal"/>
    <w:link w:val="Heading1Char"/>
    <w:qFormat/>
    <w:rsid w:val="002B7DDF"/>
    <w:pPr>
      <w:pBdr>
        <w:bottom w:val="single" w:sz="4" w:space="1" w:color="D44500"/>
      </w:pBdr>
      <w:tabs>
        <w:tab w:val="left" w:pos="9360"/>
      </w:tabs>
      <w:spacing w:before="120" w:line="240" w:lineRule="auto"/>
      <w:outlineLvl w:val="0"/>
    </w:pPr>
    <w:rPr>
      <w:rFonts w:ascii="Calibri Light" w:hAnsi="Calibri Light"/>
      <w:b/>
      <w:caps/>
      <w:color w:val="D4450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yrBody">
    <w:name w:val="Syr_Body"/>
    <w:qFormat/>
    <w:rsid w:val="00D37CCD"/>
    <w:pPr>
      <w:spacing w:line="280" w:lineRule="exact"/>
    </w:pPr>
    <w:rPr>
      <w:rFonts w:ascii="Arial" w:hAnsi="Arial"/>
      <w:color w:val="697078" w:themeColor="text1"/>
      <w:sz w:val="20"/>
      <w:szCs w:val="20"/>
    </w:rPr>
  </w:style>
  <w:style w:type="paragraph" w:customStyle="1" w:styleId="SyrFooter">
    <w:name w:val="Syr_Footer"/>
    <w:qFormat/>
    <w:rsid w:val="00D37CCD"/>
    <w:pPr>
      <w:spacing w:line="200" w:lineRule="exact"/>
    </w:pPr>
    <w:rPr>
      <w:rFonts w:ascii="Arial" w:hAnsi="Arial"/>
      <w:color w:val="697078" w:themeColor="text1"/>
      <w:sz w:val="18"/>
      <w:szCs w:val="18"/>
    </w:rPr>
  </w:style>
  <w:style w:type="paragraph" w:styleId="Header">
    <w:name w:val="header"/>
    <w:basedOn w:val="Normal"/>
    <w:link w:val="HeaderChar"/>
    <w:uiPriority w:val="99"/>
    <w:unhideWhenUsed/>
    <w:rsid w:val="00D71D2E"/>
    <w:pPr>
      <w:tabs>
        <w:tab w:val="center" w:pos="4320"/>
        <w:tab w:val="right" w:pos="8640"/>
      </w:tabs>
      <w:spacing w:line="240" w:lineRule="auto"/>
    </w:pPr>
  </w:style>
  <w:style w:type="character" w:customStyle="1" w:styleId="HeaderChar">
    <w:name w:val="Header Char"/>
    <w:basedOn w:val="DefaultParagraphFont"/>
    <w:link w:val="Header"/>
    <w:uiPriority w:val="99"/>
    <w:rsid w:val="00D71D2E"/>
    <w:rPr>
      <w:rFonts w:ascii="Arial" w:hAnsi="Arial"/>
      <w:color w:val="697078" w:themeColor="text1"/>
      <w:sz w:val="20"/>
      <w:szCs w:val="20"/>
    </w:rPr>
  </w:style>
  <w:style w:type="paragraph" w:styleId="Footer">
    <w:name w:val="footer"/>
    <w:basedOn w:val="Normal"/>
    <w:link w:val="FooterChar"/>
    <w:uiPriority w:val="99"/>
    <w:unhideWhenUsed/>
    <w:rsid w:val="00D71D2E"/>
    <w:pPr>
      <w:tabs>
        <w:tab w:val="center" w:pos="4320"/>
        <w:tab w:val="right" w:pos="8640"/>
      </w:tabs>
      <w:spacing w:line="240" w:lineRule="auto"/>
    </w:pPr>
  </w:style>
  <w:style w:type="character" w:customStyle="1" w:styleId="FooterChar">
    <w:name w:val="Footer Char"/>
    <w:basedOn w:val="DefaultParagraphFont"/>
    <w:link w:val="Footer"/>
    <w:uiPriority w:val="99"/>
    <w:rsid w:val="00D71D2E"/>
    <w:rPr>
      <w:rFonts w:ascii="Arial" w:hAnsi="Arial"/>
      <w:color w:val="697078" w:themeColor="text1"/>
      <w:sz w:val="20"/>
      <w:szCs w:val="20"/>
    </w:rPr>
  </w:style>
  <w:style w:type="paragraph" w:styleId="BalloonText">
    <w:name w:val="Balloon Text"/>
    <w:basedOn w:val="Normal"/>
    <w:link w:val="BalloonTextChar"/>
    <w:uiPriority w:val="99"/>
    <w:semiHidden/>
    <w:unhideWhenUsed/>
    <w:rsid w:val="0004785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47853"/>
    <w:rPr>
      <w:rFonts w:ascii="Lucida Grande" w:hAnsi="Lucida Grande" w:cs="Lucida Grande"/>
      <w:color w:val="697078" w:themeColor="text1"/>
      <w:sz w:val="18"/>
      <w:szCs w:val="18"/>
    </w:rPr>
  </w:style>
  <w:style w:type="character" w:styleId="Hyperlink">
    <w:name w:val="Hyperlink"/>
    <w:basedOn w:val="DefaultParagraphFont"/>
    <w:uiPriority w:val="99"/>
    <w:unhideWhenUsed/>
    <w:rsid w:val="00AE1C41"/>
    <w:rPr>
      <w:color w:val="697078" w:themeColor="hyperlink"/>
      <w:u w:val="single"/>
    </w:rPr>
  </w:style>
  <w:style w:type="paragraph" w:styleId="ListParagraph">
    <w:name w:val="List Paragraph"/>
    <w:basedOn w:val="Normal"/>
    <w:uiPriority w:val="34"/>
    <w:qFormat/>
    <w:rsid w:val="007D432F"/>
    <w:pPr>
      <w:ind w:left="720"/>
      <w:contextualSpacing/>
    </w:pPr>
  </w:style>
  <w:style w:type="character" w:customStyle="1" w:styleId="Heading1Char">
    <w:name w:val="Heading 1 Char"/>
    <w:basedOn w:val="DefaultParagraphFont"/>
    <w:link w:val="Heading1"/>
    <w:rsid w:val="002B7DDF"/>
    <w:rPr>
      <w:rFonts w:ascii="Calibri Light" w:hAnsi="Calibri Light"/>
      <w:b/>
      <w:caps/>
      <w:color w:val="D44500"/>
      <w:sz w:val="28"/>
    </w:rPr>
  </w:style>
  <w:style w:type="paragraph" w:styleId="FootnoteText">
    <w:name w:val="footnote text"/>
    <w:basedOn w:val="Normal"/>
    <w:link w:val="FootnoteTextChar"/>
    <w:uiPriority w:val="99"/>
    <w:unhideWhenUsed/>
    <w:rsid w:val="002B7DDF"/>
    <w:pPr>
      <w:spacing w:before="120" w:line="240" w:lineRule="auto"/>
    </w:pPr>
    <w:rPr>
      <w:rFonts w:ascii="Calibri Light" w:hAnsi="Calibri Light"/>
      <w:color w:val="auto"/>
    </w:rPr>
  </w:style>
  <w:style w:type="character" w:customStyle="1" w:styleId="FootnoteTextChar">
    <w:name w:val="Footnote Text Char"/>
    <w:basedOn w:val="DefaultParagraphFont"/>
    <w:link w:val="FootnoteText"/>
    <w:uiPriority w:val="99"/>
    <w:rsid w:val="002B7DDF"/>
    <w:rPr>
      <w:rFonts w:ascii="Calibri Light" w:hAnsi="Calibri Light"/>
      <w:sz w:val="20"/>
      <w:szCs w:val="20"/>
    </w:rPr>
  </w:style>
  <w:style w:type="character" w:styleId="FootnoteReference">
    <w:name w:val="footnote reference"/>
    <w:basedOn w:val="DefaultParagraphFont"/>
    <w:uiPriority w:val="99"/>
    <w:semiHidden/>
    <w:unhideWhenUsed/>
    <w:rsid w:val="002B7DDF"/>
    <w:rPr>
      <w:vertAlign w:val="superscript"/>
    </w:rPr>
  </w:style>
  <w:style w:type="character" w:styleId="UnresolvedMention">
    <w:name w:val="Unresolved Mention"/>
    <w:basedOn w:val="DefaultParagraphFont"/>
    <w:uiPriority w:val="99"/>
    <w:semiHidden/>
    <w:unhideWhenUsed/>
    <w:rsid w:val="00564345"/>
    <w:rPr>
      <w:color w:val="605E5C"/>
      <w:shd w:val="clear" w:color="auto" w:fill="E1DFDD"/>
    </w:rPr>
  </w:style>
  <w:style w:type="character" w:styleId="CommentReference">
    <w:name w:val="annotation reference"/>
    <w:basedOn w:val="DefaultParagraphFont"/>
    <w:uiPriority w:val="99"/>
    <w:semiHidden/>
    <w:unhideWhenUsed/>
    <w:rsid w:val="00564345"/>
    <w:rPr>
      <w:sz w:val="16"/>
      <w:szCs w:val="16"/>
    </w:rPr>
  </w:style>
  <w:style w:type="paragraph" w:styleId="CommentText">
    <w:name w:val="annotation text"/>
    <w:basedOn w:val="Normal"/>
    <w:link w:val="CommentTextChar"/>
    <w:uiPriority w:val="99"/>
    <w:unhideWhenUsed/>
    <w:rsid w:val="00564345"/>
    <w:pPr>
      <w:spacing w:line="240" w:lineRule="auto"/>
    </w:pPr>
  </w:style>
  <w:style w:type="character" w:customStyle="1" w:styleId="CommentTextChar">
    <w:name w:val="Comment Text Char"/>
    <w:basedOn w:val="DefaultParagraphFont"/>
    <w:link w:val="CommentText"/>
    <w:uiPriority w:val="99"/>
    <w:rsid w:val="00564345"/>
    <w:rPr>
      <w:rFonts w:ascii="Arial" w:hAnsi="Arial"/>
      <w:color w:val="697078" w:themeColor="text1"/>
      <w:sz w:val="20"/>
      <w:szCs w:val="20"/>
    </w:rPr>
  </w:style>
  <w:style w:type="paragraph" w:styleId="CommentSubject">
    <w:name w:val="annotation subject"/>
    <w:basedOn w:val="CommentText"/>
    <w:next w:val="CommentText"/>
    <w:link w:val="CommentSubjectChar"/>
    <w:uiPriority w:val="99"/>
    <w:semiHidden/>
    <w:unhideWhenUsed/>
    <w:rsid w:val="00564345"/>
    <w:rPr>
      <w:b/>
      <w:bCs/>
    </w:rPr>
  </w:style>
  <w:style w:type="character" w:customStyle="1" w:styleId="CommentSubjectChar">
    <w:name w:val="Comment Subject Char"/>
    <w:basedOn w:val="CommentTextChar"/>
    <w:link w:val="CommentSubject"/>
    <w:uiPriority w:val="99"/>
    <w:semiHidden/>
    <w:rsid w:val="00564345"/>
    <w:rPr>
      <w:rFonts w:ascii="Arial" w:hAnsi="Arial"/>
      <w:b/>
      <w:bCs/>
      <w:color w:val="697078"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6181">
      <w:bodyDiv w:val="1"/>
      <w:marLeft w:val="0"/>
      <w:marRight w:val="0"/>
      <w:marTop w:val="0"/>
      <w:marBottom w:val="0"/>
      <w:divBdr>
        <w:top w:val="none" w:sz="0" w:space="0" w:color="auto"/>
        <w:left w:val="none" w:sz="0" w:space="0" w:color="auto"/>
        <w:bottom w:val="none" w:sz="0" w:space="0" w:color="auto"/>
        <w:right w:val="none" w:sz="0" w:space="0" w:color="auto"/>
      </w:divBdr>
      <w:divsChild>
        <w:div w:id="1656642230">
          <w:marLeft w:val="0"/>
          <w:marRight w:val="0"/>
          <w:marTop w:val="0"/>
          <w:marBottom w:val="0"/>
          <w:divBdr>
            <w:top w:val="none" w:sz="0" w:space="0" w:color="auto"/>
            <w:left w:val="none" w:sz="0" w:space="0" w:color="auto"/>
            <w:bottom w:val="none" w:sz="0" w:space="0" w:color="auto"/>
            <w:right w:val="none" w:sz="0" w:space="0" w:color="auto"/>
          </w:divBdr>
        </w:div>
        <w:div w:id="367609097">
          <w:marLeft w:val="0"/>
          <w:marRight w:val="0"/>
          <w:marTop w:val="0"/>
          <w:marBottom w:val="0"/>
          <w:divBdr>
            <w:top w:val="none" w:sz="0" w:space="0" w:color="auto"/>
            <w:left w:val="none" w:sz="0" w:space="0" w:color="auto"/>
            <w:bottom w:val="none" w:sz="0" w:space="0" w:color="auto"/>
            <w:right w:val="none" w:sz="0" w:space="0" w:color="auto"/>
          </w:divBdr>
        </w:div>
        <w:div w:id="394359003">
          <w:marLeft w:val="0"/>
          <w:marRight w:val="0"/>
          <w:marTop w:val="0"/>
          <w:marBottom w:val="0"/>
          <w:divBdr>
            <w:top w:val="none" w:sz="0" w:space="0" w:color="auto"/>
            <w:left w:val="none" w:sz="0" w:space="0" w:color="auto"/>
            <w:bottom w:val="none" w:sz="0" w:space="0" w:color="auto"/>
            <w:right w:val="none" w:sz="0" w:space="0" w:color="auto"/>
          </w:divBdr>
        </w:div>
        <w:div w:id="494536813">
          <w:marLeft w:val="0"/>
          <w:marRight w:val="0"/>
          <w:marTop w:val="0"/>
          <w:marBottom w:val="0"/>
          <w:divBdr>
            <w:top w:val="none" w:sz="0" w:space="0" w:color="auto"/>
            <w:left w:val="none" w:sz="0" w:space="0" w:color="auto"/>
            <w:bottom w:val="none" w:sz="0" w:space="0" w:color="auto"/>
            <w:right w:val="none" w:sz="0" w:space="0" w:color="auto"/>
          </w:divBdr>
        </w:div>
        <w:div w:id="1200701123">
          <w:marLeft w:val="0"/>
          <w:marRight w:val="0"/>
          <w:marTop w:val="0"/>
          <w:marBottom w:val="0"/>
          <w:divBdr>
            <w:top w:val="none" w:sz="0" w:space="0" w:color="auto"/>
            <w:left w:val="none" w:sz="0" w:space="0" w:color="auto"/>
            <w:bottom w:val="none" w:sz="0" w:space="0" w:color="auto"/>
            <w:right w:val="none" w:sz="0" w:space="0" w:color="auto"/>
          </w:divBdr>
        </w:div>
        <w:div w:id="1613632906">
          <w:marLeft w:val="0"/>
          <w:marRight w:val="0"/>
          <w:marTop w:val="0"/>
          <w:marBottom w:val="0"/>
          <w:divBdr>
            <w:top w:val="none" w:sz="0" w:space="0" w:color="auto"/>
            <w:left w:val="none" w:sz="0" w:space="0" w:color="auto"/>
            <w:bottom w:val="none" w:sz="0" w:space="0" w:color="auto"/>
            <w:right w:val="none" w:sz="0" w:space="0" w:color="auto"/>
          </w:divBdr>
        </w:div>
        <w:div w:id="1276866675">
          <w:marLeft w:val="0"/>
          <w:marRight w:val="0"/>
          <w:marTop w:val="0"/>
          <w:marBottom w:val="0"/>
          <w:divBdr>
            <w:top w:val="none" w:sz="0" w:space="0" w:color="auto"/>
            <w:left w:val="none" w:sz="0" w:space="0" w:color="auto"/>
            <w:bottom w:val="none" w:sz="0" w:space="0" w:color="auto"/>
            <w:right w:val="none" w:sz="0" w:space="0" w:color="auto"/>
          </w:divBdr>
        </w:div>
        <w:div w:id="340204649">
          <w:marLeft w:val="0"/>
          <w:marRight w:val="0"/>
          <w:marTop w:val="0"/>
          <w:marBottom w:val="0"/>
          <w:divBdr>
            <w:top w:val="none" w:sz="0" w:space="0" w:color="auto"/>
            <w:left w:val="none" w:sz="0" w:space="0" w:color="auto"/>
            <w:bottom w:val="none" w:sz="0" w:space="0" w:color="auto"/>
            <w:right w:val="none" w:sz="0" w:space="0" w:color="auto"/>
          </w:divBdr>
        </w:div>
        <w:div w:id="1709187632">
          <w:marLeft w:val="0"/>
          <w:marRight w:val="0"/>
          <w:marTop w:val="0"/>
          <w:marBottom w:val="0"/>
          <w:divBdr>
            <w:top w:val="none" w:sz="0" w:space="0" w:color="auto"/>
            <w:left w:val="none" w:sz="0" w:space="0" w:color="auto"/>
            <w:bottom w:val="none" w:sz="0" w:space="0" w:color="auto"/>
            <w:right w:val="none" w:sz="0" w:space="0" w:color="auto"/>
          </w:divBdr>
        </w:div>
        <w:div w:id="623199894">
          <w:marLeft w:val="0"/>
          <w:marRight w:val="0"/>
          <w:marTop w:val="0"/>
          <w:marBottom w:val="0"/>
          <w:divBdr>
            <w:top w:val="none" w:sz="0" w:space="0" w:color="auto"/>
            <w:left w:val="none" w:sz="0" w:space="0" w:color="auto"/>
            <w:bottom w:val="none" w:sz="0" w:space="0" w:color="auto"/>
            <w:right w:val="none" w:sz="0" w:space="0" w:color="auto"/>
          </w:divBdr>
        </w:div>
        <w:div w:id="131143545">
          <w:marLeft w:val="0"/>
          <w:marRight w:val="0"/>
          <w:marTop w:val="0"/>
          <w:marBottom w:val="0"/>
          <w:divBdr>
            <w:top w:val="none" w:sz="0" w:space="0" w:color="auto"/>
            <w:left w:val="none" w:sz="0" w:space="0" w:color="auto"/>
            <w:bottom w:val="none" w:sz="0" w:space="0" w:color="auto"/>
            <w:right w:val="none" w:sz="0" w:space="0" w:color="auto"/>
          </w:divBdr>
        </w:div>
        <w:div w:id="133760318">
          <w:marLeft w:val="0"/>
          <w:marRight w:val="0"/>
          <w:marTop w:val="0"/>
          <w:marBottom w:val="0"/>
          <w:divBdr>
            <w:top w:val="none" w:sz="0" w:space="0" w:color="auto"/>
            <w:left w:val="none" w:sz="0" w:space="0" w:color="auto"/>
            <w:bottom w:val="none" w:sz="0" w:space="0" w:color="auto"/>
            <w:right w:val="none" w:sz="0" w:space="0" w:color="auto"/>
          </w:divBdr>
        </w:div>
        <w:div w:id="616832996">
          <w:marLeft w:val="0"/>
          <w:marRight w:val="0"/>
          <w:marTop w:val="0"/>
          <w:marBottom w:val="0"/>
          <w:divBdr>
            <w:top w:val="none" w:sz="0" w:space="0" w:color="auto"/>
            <w:left w:val="none" w:sz="0" w:space="0" w:color="auto"/>
            <w:bottom w:val="none" w:sz="0" w:space="0" w:color="auto"/>
            <w:right w:val="none" w:sz="0" w:space="0" w:color="auto"/>
          </w:divBdr>
        </w:div>
        <w:div w:id="2140027867">
          <w:marLeft w:val="0"/>
          <w:marRight w:val="0"/>
          <w:marTop w:val="0"/>
          <w:marBottom w:val="0"/>
          <w:divBdr>
            <w:top w:val="none" w:sz="0" w:space="0" w:color="auto"/>
            <w:left w:val="none" w:sz="0" w:space="0" w:color="auto"/>
            <w:bottom w:val="none" w:sz="0" w:space="0" w:color="auto"/>
            <w:right w:val="none" w:sz="0" w:space="0" w:color="auto"/>
          </w:divBdr>
        </w:div>
        <w:div w:id="1536498904">
          <w:marLeft w:val="0"/>
          <w:marRight w:val="0"/>
          <w:marTop w:val="0"/>
          <w:marBottom w:val="0"/>
          <w:divBdr>
            <w:top w:val="none" w:sz="0" w:space="0" w:color="auto"/>
            <w:left w:val="none" w:sz="0" w:space="0" w:color="auto"/>
            <w:bottom w:val="none" w:sz="0" w:space="0" w:color="auto"/>
            <w:right w:val="none" w:sz="0" w:space="0" w:color="auto"/>
          </w:divBdr>
        </w:div>
        <w:div w:id="510534432">
          <w:marLeft w:val="0"/>
          <w:marRight w:val="0"/>
          <w:marTop w:val="0"/>
          <w:marBottom w:val="0"/>
          <w:divBdr>
            <w:top w:val="none" w:sz="0" w:space="0" w:color="auto"/>
            <w:left w:val="none" w:sz="0" w:space="0" w:color="auto"/>
            <w:bottom w:val="none" w:sz="0" w:space="0" w:color="auto"/>
            <w:right w:val="none" w:sz="0" w:space="0" w:color="auto"/>
          </w:divBdr>
        </w:div>
        <w:div w:id="388261004">
          <w:marLeft w:val="0"/>
          <w:marRight w:val="0"/>
          <w:marTop w:val="0"/>
          <w:marBottom w:val="0"/>
          <w:divBdr>
            <w:top w:val="none" w:sz="0" w:space="0" w:color="auto"/>
            <w:left w:val="none" w:sz="0" w:space="0" w:color="auto"/>
            <w:bottom w:val="none" w:sz="0" w:space="0" w:color="auto"/>
            <w:right w:val="none" w:sz="0" w:space="0" w:color="auto"/>
          </w:divBdr>
        </w:div>
        <w:div w:id="130904680">
          <w:marLeft w:val="0"/>
          <w:marRight w:val="0"/>
          <w:marTop w:val="0"/>
          <w:marBottom w:val="0"/>
          <w:divBdr>
            <w:top w:val="none" w:sz="0" w:space="0" w:color="auto"/>
            <w:left w:val="none" w:sz="0" w:space="0" w:color="auto"/>
            <w:bottom w:val="none" w:sz="0" w:space="0" w:color="auto"/>
            <w:right w:val="none" w:sz="0" w:space="0" w:color="auto"/>
          </w:divBdr>
        </w:div>
        <w:div w:id="548104925">
          <w:marLeft w:val="0"/>
          <w:marRight w:val="0"/>
          <w:marTop w:val="0"/>
          <w:marBottom w:val="0"/>
          <w:divBdr>
            <w:top w:val="none" w:sz="0" w:space="0" w:color="auto"/>
            <w:left w:val="none" w:sz="0" w:space="0" w:color="auto"/>
            <w:bottom w:val="none" w:sz="0" w:space="0" w:color="auto"/>
            <w:right w:val="none" w:sz="0" w:space="0" w:color="auto"/>
          </w:divBdr>
        </w:div>
        <w:div w:id="1491093831">
          <w:marLeft w:val="0"/>
          <w:marRight w:val="0"/>
          <w:marTop w:val="0"/>
          <w:marBottom w:val="0"/>
          <w:divBdr>
            <w:top w:val="none" w:sz="0" w:space="0" w:color="auto"/>
            <w:left w:val="none" w:sz="0" w:space="0" w:color="auto"/>
            <w:bottom w:val="none" w:sz="0" w:space="0" w:color="auto"/>
            <w:right w:val="none" w:sz="0" w:space="0" w:color="auto"/>
          </w:divBdr>
        </w:div>
        <w:div w:id="883326049">
          <w:marLeft w:val="0"/>
          <w:marRight w:val="0"/>
          <w:marTop w:val="0"/>
          <w:marBottom w:val="0"/>
          <w:divBdr>
            <w:top w:val="none" w:sz="0" w:space="0" w:color="auto"/>
            <w:left w:val="none" w:sz="0" w:space="0" w:color="auto"/>
            <w:bottom w:val="none" w:sz="0" w:space="0" w:color="auto"/>
            <w:right w:val="none" w:sz="0" w:space="0" w:color="auto"/>
          </w:divBdr>
        </w:div>
        <w:div w:id="1166551727">
          <w:marLeft w:val="0"/>
          <w:marRight w:val="0"/>
          <w:marTop w:val="0"/>
          <w:marBottom w:val="0"/>
          <w:divBdr>
            <w:top w:val="none" w:sz="0" w:space="0" w:color="auto"/>
            <w:left w:val="none" w:sz="0" w:space="0" w:color="auto"/>
            <w:bottom w:val="none" w:sz="0" w:space="0" w:color="auto"/>
            <w:right w:val="none" w:sz="0" w:space="0" w:color="auto"/>
          </w:divBdr>
        </w:div>
        <w:div w:id="514997056">
          <w:marLeft w:val="0"/>
          <w:marRight w:val="0"/>
          <w:marTop w:val="0"/>
          <w:marBottom w:val="0"/>
          <w:divBdr>
            <w:top w:val="none" w:sz="0" w:space="0" w:color="auto"/>
            <w:left w:val="none" w:sz="0" w:space="0" w:color="auto"/>
            <w:bottom w:val="none" w:sz="0" w:space="0" w:color="auto"/>
            <w:right w:val="none" w:sz="0" w:space="0" w:color="auto"/>
          </w:divBdr>
        </w:div>
        <w:div w:id="380204728">
          <w:marLeft w:val="0"/>
          <w:marRight w:val="0"/>
          <w:marTop w:val="0"/>
          <w:marBottom w:val="0"/>
          <w:divBdr>
            <w:top w:val="none" w:sz="0" w:space="0" w:color="auto"/>
            <w:left w:val="none" w:sz="0" w:space="0" w:color="auto"/>
            <w:bottom w:val="none" w:sz="0" w:space="0" w:color="auto"/>
            <w:right w:val="none" w:sz="0" w:space="0" w:color="auto"/>
          </w:divBdr>
        </w:div>
        <w:div w:id="287663876">
          <w:marLeft w:val="0"/>
          <w:marRight w:val="0"/>
          <w:marTop w:val="0"/>
          <w:marBottom w:val="0"/>
          <w:divBdr>
            <w:top w:val="none" w:sz="0" w:space="0" w:color="auto"/>
            <w:left w:val="none" w:sz="0" w:space="0" w:color="auto"/>
            <w:bottom w:val="none" w:sz="0" w:space="0" w:color="auto"/>
            <w:right w:val="none" w:sz="0" w:space="0" w:color="auto"/>
          </w:divBdr>
        </w:div>
        <w:div w:id="607276765">
          <w:marLeft w:val="0"/>
          <w:marRight w:val="0"/>
          <w:marTop w:val="0"/>
          <w:marBottom w:val="0"/>
          <w:divBdr>
            <w:top w:val="none" w:sz="0" w:space="0" w:color="auto"/>
            <w:left w:val="none" w:sz="0" w:space="0" w:color="auto"/>
            <w:bottom w:val="none" w:sz="0" w:space="0" w:color="auto"/>
            <w:right w:val="none" w:sz="0" w:space="0" w:color="auto"/>
          </w:divBdr>
        </w:div>
        <w:div w:id="130876428">
          <w:marLeft w:val="0"/>
          <w:marRight w:val="0"/>
          <w:marTop w:val="0"/>
          <w:marBottom w:val="0"/>
          <w:divBdr>
            <w:top w:val="none" w:sz="0" w:space="0" w:color="auto"/>
            <w:left w:val="none" w:sz="0" w:space="0" w:color="auto"/>
            <w:bottom w:val="none" w:sz="0" w:space="0" w:color="auto"/>
            <w:right w:val="none" w:sz="0" w:space="0" w:color="auto"/>
          </w:divBdr>
        </w:div>
        <w:div w:id="1369253821">
          <w:marLeft w:val="0"/>
          <w:marRight w:val="0"/>
          <w:marTop w:val="0"/>
          <w:marBottom w:val="0"/>
          <w:divBdr>
            <w:top w:val="none" w:sz="0" w:space="0" w:color="auto"/>
            <w:left w:val="none" w:sz="0" w:space="0" w:color="auto"/>
            <w:bottom w:val="none" w:sz="0" w:space="0" w:color="auto"/>
            <w:right w:val="none" w:sz="0" w:space="0" w:color="auto"/>
          </w:divBdr>
        </w:div>
        <w:div w:id="44565983">
          <w:marLeft w:val="0"/>
          <w:marRight w:val="0"/>
          <w:marTop w:val="0"/>
          <w:marBottom w:val="0"/>
          <w:divBdr>
            <w:top w:val="none" w:sz="0" w:space="0" w:color="auto"/>
            <w:left w:val="none" w:sz="0" w:space="0" w:color="auto"/>
            <w:bottom w:val="none" w:sz="0" w:space="0" w:color="auto"/>
            <w:right w:val="none" w:sz="0" w:space="0" w:color="auto"/>
          </w:divBdr>
        </w:div>
        <w:div w:id="1001809985">
          <w:marLeft w:val="0"/>
          <w:marRight w:val="0"/>
          <w:marTop w:val="0"/>
          <w:marBottom w:val="0"/>
          <w:divBdr>
            <w:top w:val="none" w:sz="0" w:space="0" w:color="auto"/>
            <w:left w:val="none" w:sz="0" w:space="0" w:color="auto"/>
            <w:bottom w:val="none" w:sz="0" w:space="0" w:color="auto"/>
            <w:right w:val="none" w:sz="0" w:space="0" w:color="auto"/>
          </w:divBdr>
        </w:div>
        <w:div w:id="974796987">
          <w:marLeft w:val="0"/>
          <w:marRight w:val="0"/>
          <w:marTop w:val="0"/>
          <w:marBottom w:val="0"/>
          <w:divBdr>
            <w:top w:val="none" w:sz="0" w:space="0" w:color="auto"/>
            <w:left w:val="none" w:sz="0" w:space="0" w:color="auto"/>
            <w:bottom w:val="none" w:sz="0" w:space="0" w:color="auto"/>
            <w:right w:val="none" w:sz="0" w:space="0" w:color="auto"/>
          </w:divBdr>
        </w:div>
        <w:div w:id="18169234">
          <w:marLeft w:val="0"/>
          <w:marRight w:val="0"/>
          <w:marTop w:val="0"/>
          <w:marBottom w:val="0"/>
          <w:divBdr>
            <w:top w:val="none" w:sz="0" w:space="0" w:color="auto"/>
            <w:left w:val="none" w:sz="0" w:space="0" w:color="auto"/>
            <w:bottom w:val="none" w:sz="0" w:space="0" w:color="auto"/>
            <w:right w:val="none" w:sz="0" w:space="0" w:color="auto"/>
          </w:divBdr>
        </w:div>
        <w:div w:id="583495741">
          <w:marLeft w:val="0"/>
          <w:marRight w:val="0"/>
          <w:marTop w:val="0"/>
          <w:marBottom w:val="0"/>
          <w:divBdr>
            <w:top w:val="none" w:sz="0" w:space="0" w:color="auto"/>
            <w:left w:val="none" w:sz="0" w:space="0" w:color="auto"/>
            <w:bottom w:val="none" w:sz="0" w:space="0" w:color="auto"/>
            <w:right w:val="none" w:sz="0" w:space="0" w:color="auto"/>
          </w:divBdr>
        </w:div>
        <w:div w:id="1934623958">
          <w:marLeft w:val="0"/>
          <w:marRight w:val="0"/>
          <w:marTop w:val="0"/>
          <w:marBottom w:val="0"/>
          <w:divBdr>
            <w:top w:val="none" w:sz="0" w:space="0" w:color="auto"/>
            <w:left w:val="none" w:sz="0" w:space="0" w:color="auto"/>
            <w:bottom w:val="none" w:sz="0" w:space="0" w:color="auto"/>
            <w:right w:val="none" w:sz="0" w:space="0" w:color="auto"/>
          </w:divBdr>
        </w:div>
        <w:div w:id="65109016">
          <w:marLeft w:val="0"/>
          <w:marRight w:val="0"/>
          <w:marTop w:val="0"/>
          <w:marBottom w:val="0"/>
          <w:divBdr>
            <w:top w:val="none" w:sz="0" w:space="0" w:color="auto"/>
            <w:left w:val="none" w:sz="0" w:space="0" w:color="auto"/>
            <w:bottom w:val="none" w:sz="0" w:space="0" w:color="auto"/>
            <w:right w:val="none" w:sz="0" w:space="0" w:color="auto"/>
          </w:divBdr>
        </w:div>
        <w:div w:id="1460223096">
          <w:marLeft w:val="0"/>
          <w:marRight w:val="0"/>
          <w:marTop w:val="0"/>
          <w:marBottom w:val="0"/>
          <w:divBdr>
            <w:top w:val="none" w:sz="0" w:space="0" w:color="auto"/>
            <w:left w:val="none" w:sz="0" w:space="0" w:color="auto"/>
            <w:bottom w:val="none" w:sz="0" w:space="0" w:color="auto"/>
            <w:right w:val="none" w:sz="0" w:space="0" w:color="auto"/>
          </w:divBdr>
        </w:div>
        <w:div w:id="1850441621">
          <w:marLeft w:val="0"/>
          <w:marRight w:val="0"/>
          <w:marTop w:val="0"/>
          <w:marBottom w:val="0"/>
          <w:divBdr>
            <w:top w:val="none" w:sz="0" w:space="0" w:color="auto"/>
            <w:left w:val="none" w:sz="0" w:space="0" w:color="auto"/>
            <w:bottom w:val="none" w:sz="0" w:space="0" w:color="auto"/>
            <w:right w:val="none" w:sz="0" w:space="0" w:color="auto"/>
          </w:divBdr>
        </w:div>
        <w:div w:id="531772866">
          <w:marLeft w:val="0"/>
          <w:marRight w:val="0"/>
          <w:marTop w:val="0"/>
          <w:marBottom w:val="0"/>
          <w:divBdr>
            <w:top w:val="none" w:sz="0" w:space="0" w:color="auto"/>
            <w:left w:val="none" w:sz="0" w:space="0" w:color="auto"/>
            <w:bottom w:val="none" w:sz="0" w:space="0" w:color="auto"/>
            <w:right w:val="none" w:sz="0" w:space="0" w:color="auto"/>
          </w:divBdr>
        </w:div>
        <w:div w:id="2004119688">
          <w:marLeft w:val="0"/>
          <w:marRight w:val="0"/>
          <w:marTop w:val="0"/>
          <w:marBottom w:val="0"/>
          <w:divBdr>
            <w:top w:val="none" w:sz="0" w:space="0" w:color="auto"/>
            <w:left w:val="none" w:sz="0" w:space="0" w:color="auto"/>
            <w:bottom w:val="none" w:sz="0" w:space="0" w:color="auto"/>
            <w:right w:val="none" w:sz="0" w:space="0" w:color="auto"/>
          </w:divBdr>
        </w:div>
        <w:div w:id="1263103704">
          <w:marLeft w:val="0"/>
          <w:marRight w:val="0"/>
          <w:marTop w:val="0"/>
          <w:marBottom w:val="0"/>
          <w:divBdr>
            <w:top w:val="none" w:sz="0" w:space="0" w:color="auto"/>
            <w:left w:val="none" w:sz="0" w:space="0" w:color="auto"/>
            <w:bottom w:val="none" w:sz="0" w:space="0" w:color="auto"/>
            <w:right w:val="none" w:sz="0" w:space="0" w:color="auto"/>
          </w:divBdr>
        </w:div>
        <w:div w:id="158619992">
          <w:marLeft w:val="0"/>
          <w:marRight w:val="0"/>
          <w:marTop w:val="0"/>
          <w:marBottom w:val="0"/>
          <w:divBdr>
            <w:top w:val="none" w:sz="0" w:space="0" w:color="auto"/>
            <w:left w:val="none" w:sz="0" w:space="0" w:color="auto"/>
            <w:bottom w:val="none" w:sz="0" w:space="0" w:color="auto"/>
            <w:right w:val="none" w:sz="0" w:space="0" w:color="auto"/>
          </w:divBdr>
        </w:div>
        <w:div w:id="577909236">
          <w:marLeft w:val="0"/>
          <w:marRight w:val="0"/>
          <w:marTop w:val="0"/>
          <w:marBottom w:val="0"/>
          <w:divBdr>
            <w:top w:val="none" w:sz="0" w:space="0" w:color="auto"/>
            <w:left w:val="none" w:sz="0" w:space="0" w:color="auto"/>
            <w:bottom w:val="none" w:sz="0" w:space="0" w:color="auto"/>
            <w:right w:val="none" w:sz="0" w:space="0" w:color="auto"/>
          </w:divBdr>
        </w:div>
        <w:div w:id="2100831415">
          <w:marLeft w:val="0"/>
          <w:marRight w:val="0"/>
          <w:marTop w:val="0"/>
          <w:marBottom w:val="0"/>
          <w:divBdr>
            <w:top w:val="none" w:sz="0" w:space="0" w:color="auto"/>
            <w:left w:val="none" w:sz="0" w:space="0" w:color="auto"/>
            <w:bottom w:val="none" w:sz="0" w:space="0" w:color="auto"/>
            <w:right w:val="none" w:sz="0" w:space="0" w:color="auto"/>
          </w:divBdr>
        </w:div>
        <w:div w:id="40642482">
          <w:marLeft w:val="0"/>
          <w:marRight w:val="0"/>
          <w:marTop w:val="0"/>
          <w:marBottom w:val="0"/>
          <w:divBdr>
            <w:top w:val="none" w:sz="0" w:space="0" w:color="auto"/>
            <w:left w:val="none" w:sz="0" w:space="0" w:color="auto"/>
            <w:bottom w:val="none" w:sz="0" w:space="0" w:color="auto"/>
            <w:right w:val="none" w:sz="0" w:space="0" w:color="auto"/>
          </w:divBdr>
        </w:div>
        <w:div w:id="2064594970">
          <w:marLeft w:val="0"/>
          <w:marRight w:val="0"/>
          <w:marTop w:val="0"/>
          <w:marBottom w:val="0"/>
          <w:divBdr>
            <w:top w:val="none" w:sz="0" w:space="0" w:color="auto"/>
            <w:left w:val="none" w:sz="0" w:space="0" w:color="auto"/>
            <w:bottom w:val="none" w:sz="0" w:space="0" w:color="auto"/>
            <w:right w:val="none" w:sz="0" w:space="0" w:color="auto"/>
          </w:divBdr>
        </w:div>
        <w:div w:id="1568413294">
          <w:marLeft w:val="0"/>
          <w:marRight w:val="0"/>
          <w:marTop w:val="0"/>
          <w:marBottom w:val="0"/>
          <w:divBdr>
            <w:top w:val="none" w:sz="0" w:space="0" w:color="auto"/>
            <w:left w:val="none" w:sz="0" w:space="0" w:color="auto"/>
            <w:bottom w:val="none" w:sz="0" w:space="0" w:color="auto"/>
            <w:right w:val="none" w:sz="0" w:space="0" w:color="auto"/>
          </w:divBdr>
        </w:div>
        <w:div w:id="1983341099">
          <w:marLeft w:val="0"/>
          <w:marRight w:val="0"/>
          <w:marTop w:val="0"/>
          <w:marBottom w:val="0"/>
          <w:divBdr>
            <w:top w:val="none" w:sz="0" w:space="0" w:color="auto"/>
            <w:left w:val="none" w:sz="0" w:space="0" w:color="auto"/>
            <w:bottom w:val="none" w:sz="0" w:space="0" w:color="auto"/>
            <w:right w:val="none" w:sz="0" w:space="0" w:color="auto"/>
          </w:divBdr>
        </w:div>
        <w:div w:id="757673283">
          <w:marLeft w:val="0"/>
          <w:marRight w:val="0"/>
          <w:marTop w:val="0"/>
          <w:marBottom w:val="0"/>
          <w:divBdr>
            <w:top w:val="none" w:sz="0" w:space="0" w:color="auto"/>
            <w:left w:val="none" w:sz="0" w:space="0" w:color="auto"/>
            <w:bottom w:val="none" w:sz="0" w:space="0" w:color="auto"/>
            <w:right w:val="none" w:sz="0" w:space="0" w:color="auto"/>
          </w:divBdr>
        </w:div>
        <w:div w:id="179316696">
          <w:marLeft w:val="0"/>
          <w:marRight w:val="0"/>
          <w:marTop w:val="0"/>
          <w:marBottom w:val="0"/>
          <w:divBdr>
            <w:top w:val="none" w:sz="0" w:space="0" w:color="auto"/>
            <w:left w:val="none" w:sz="0" w:space="0" w:color="auto"/>
            <w:bottom w:val="none" w:sz="0" w:space="0" w:color="auto"/>
            <w:right w:val="none" w:sz="0" w:space="0" w:color="auto"/>
          </w:divBdr>
        </w:div>
        <w:div w:id="574826396">
          <w:marLeft w:val="0"/>
          <w:marRight w:val="0"/>
          <w:marTop w:val="0"/>
          <w:marBottom w:val="0"/>
          <w:divBdr>
            <w:top w:val="none" w:sz="0" w:space="0" w:color="auto"/>
            <w:left w:val="none" w:sz="0" w:space="0" w:color="auto"/>
            <w:bottom w:val="none" w:sz="0" w:space="0" w:color="auto"/>
            <w:right w:val="none" w:sz="0" w:space="0" w:color="auto"/>
          </w:divBdr>
        </w:div>
        <w:div w:id="282033836">
          <w:marLeft w:val="0"/>
          <w:marRight w:val="0"/>
          <w:marTop w:val="0"/>
          <w:marBottom w:val="0"/>
          <w:divBdr>
            <w:top w:val="none" w:sz="0" w:space="0" w:color="auto"/>
            <w:left w:val="none" w:sz="0" w:space="0" w:color="auto"/>
            <w:bottom w:val="none" w:sz="0" w:space="0" w:color="auto"/>
            <w:right w:val="none" w:sz="0" w:space="0" w:color="auto"/>
          </w:divBdr>
        </w:div>
        <w:div w:id="1015764267">
          <w:marLeft w:val="0"/>
          <w:marRight w:val="0"/>
          <w:marTop w:val="0"/>
          <w:marBottom w:val="0"/>
          <w:divBdr>
            <w:top w:val="none" w:sz="0" w:space="0" w:color="auto"/>
            <w:left w:val="none" w:sz="0" w:space="0" w:color="auto"/>
            <w:bottom w:val="none" w:sz="0" w:space="0" w:color="auto"/>
            <w:right w:val="none" w:sz="0" w:space="0" w:color="auto"/>
          </w:divBdr>
        </w:div>
        <w:div w:id="51319297">
          <w:marLeft w:val="0"/>
          <w:marRight w:val="0"/>
          <w:marTop w:val="0"/>
          <w:marBottom w:val="0"/>
          <w:divBdr>
            <w:top w:val="none" w:sz="0" w:space="0" w:color="auto"/>
            <w:left w:val="none" w:sz="0" w:space="0" w:color="auto"/>
            <w:bottom w:val="none" w:sz="0" w:space="0" w:color="auto"/>
            <w:right w:val="none" w:sz="0" w:space="0" w:color="auto"/>
          </w:divBdr>
        </w:div>
        <w:div w:id="1233739538">
          <w:marLeft w:val="0"/>
          <w:marRight w:val="0"/>
          <w:marTop w:val="0"/>
          <w:marBottom w:val="0"/>
          <w:divBdr>
            <w:top w:val="none" w:sz="0" w:space="0" w:color="auto"/>
            <w:left w:val="none" w:sz="0" w:space="0" w:color="auto"/>
            <w:bottom w:val="none" w:sz="0" w:space="0" w:color="auto"/>
            <w:right w:val="none" w:sz="0" w:space="0" w:color="auto"/>
          </w:divBdr>
        </w:div>
        <w:div w:id="1220626090">
          <w:marLeft w:val="0"/>
          <w:marRight w:val="0"/>
          <w:marTop w:val="0"/>
          <w:marBottom w:val="0"/>
          <w:divBdr>
            <w:top w:val="none" w:sz="0" w:space="0" w:color="auto"/>
            <w:left w:val="none" w:sz="0" w:space="0" w:color="auto"/>
            <w:bottom w:val="none" w:sz="0" w:space="0" w:color="auto"/>
            <w:right w:val="none" w:sz="0" w:space="0" w:color="auto"/>
          </w:divBdr>
        </w:div>
        <w:div w:id="145053042">
          <w:marLeft w:val="0"/>
          <w:marRight w:val="0"/>
          <w:marTop w:val="0"/>
          <w:marBottom w:val="0"/>
          <w:divBdr>
            <w:top w:val="none" w:sz="0" w:space="0" w:color="auto"/>
            <w:left w:val="none" w:sz="0" w:space="0" w:color="auto"/>
            <w:bottom w:val="none" w:sz="0" w:space="0" w:color="auto"/>
            <w:right w:val="none" w:sz="0" w:space="0" w:color="auto"/>
          </w:divBdr>
        </w:div>
        <w:div w:id="213008231">
          <w:marLeft w:val="0"/>
          <w:marRight w:val="0"/>
          <w:marTop w:val="0"/>
          <w:marBottom w:val="0"/>
          <w:divBdr>
            <w:top w:val="none" w:sz="0" w:space="0" w:color="auto"/>
            <w:left w:val="none" w:sz="0" w:space="0" w:color="auto"/>
            <w:bottom w:val="none" w:sz="0" w:space="0" w:color="auto"/>
            <w:right w:val="none" w:sz="0" w:space="0" w:color="auto"/>
          </w:divBdr>
        </w:div>
        <w:div w:id="1551764282">
          <w:marLeft w:val="0"/>
          <w:marRight w:val="0"/>
          <w:marTop w:val="0"/>
          <w:marBottom w:val="0"/>
          <w:divBdr>
            <w:top w:val="none" w:sz="0" w:space="0" w:color="auto"/>
            <w:left w:val="none" w:sz="0" w:space="0" w:color="auto"/>
            <w:bottom w:val="none" w:sz="0" w:space="0" w:color="auto"/>
            <w:right w:val="none" w:sz="0" w:space="0" w:color="auto"/>
          </w:divBdr>
        </w:div>
        <w:div w:id="1093403550">
          <w:marLeft w:val="0"/>
          <w:marRight w:val="0"/>
          <w:marTop w:val="0"/>
          <w:marBottom w:val="0"/>
          <w:divBdr>
            <w:top w:val="none" w:sz="0" w:space="0" w:color="auto"/>
            <w:left w:val="none" w:sz="0" w:space="0" w:color="auto"/>
            <w:bottom w:val="none" w:sz="0" w:space="0" w:color="auto"/>
            <w:right w:val="none" w:sz="0" w:space="0" w:color="auto"/>
          </w:divBdr>
        </w:div>
        <w:div w:id="1377510271">
          <w:marLeft w:val="0"/>
          <w:marRight w:val="0"/>
          <w:marTop w:val="0"/>
          <w:marBottom w:val="0"/>
          <w:divBdr>
            <w:top w:val="none" w:sz="0" w:space="0" w:color="auto"/>
            <w:left w:val="none" w:sz="0" w:space="0" w:color="auto"/>
            <w:bottom w:val="none" w:sz="0" w:space="0" w:color="auto"/>
            <w:right w:val="none" w:sz="0" w:space="0" w:color="auto"/>
          </w:divBdr>
        </w:div>
        <w:div w:id="1084884740">
          <w:marLeft w:val="0"/>
          <w:marRight w:val="0"/>
          <w:marTop w:val="0"/>
          <w:marBottom w:val="0"/>
          <w:divBdr>
            <w:top w:val="none" w:sz="0" w:space="0" w:color="auto"/>
            <w:left w:val="none" w:sz="0" w:space="0" w:color="auto"/>
            <w:bottom w:val="none" w:sz="0" w:space="0" w:color="auto"/>
            <w:right w:val="none" w:sz="0" w:space="0" w:color="auto"/>
          </w:divBdr>
        </w:div>
        <w:div w:id="909272273">
          <w:marLeft w:val="0"/>
          <w:marRight w:val="0"/>
          <w:marTop w:val="0"/>
          <w:marBottom w:val="0"/>
          <w:divBdr>
            <w:top w:val="none" w:sz="0" w:space="0" w:color="auto"/>
            <w:left w:val="none" w:sz="0" w:space="0" w:color="auto"/>
            <w:bottom w:val="none" w:sz="0" w:space="0" w:color="auto"/>
            <w:right w:val="none" w:sz="0" w:space="0" w:color="auto"/>
          </w:divBdr>
        </w:div>
        <w:div w:id="1159617570">
          <w:marLeft w:val="0"/>
          <w:marRight w:val="0"/>
          <w:marTop w:val="0"/>
          <w:marBottom w:val="0"/>
          <w:divBdr>
            <w:top w:val="none" w:sz="0" w:space="0" w:color="auto"/>
            <w:left w:val="none" w:sz="0" w:space="0" w:color="auto"/>
            <w:bottom w:val="none" w:sz="0" w:space="0" w:color="auto"/>
            <w:right w:val="none" w:sz="0" w:space="0" w:color="auto"/>
          </w:divBdr>
        </w:div>
        <w:div w:id="587999889">
          <w:marLeft w:val="0"/>
          <w:marRight w:val="0"/>
          <w:marTop w:val="0"/>
          <w:marBottom w:val="0"/>
          <w:divBdr>
            <w:top w:val="none" w:sz="0" w:space="0" w:color="auto"/>
            <w:left w:val="none" w:sz="0" w:space="0" w:color="auto"/>
            <w:bottom w:val="none" w:sz="0" w:space="0" w:color="auto"/>
            <w:right w:val="none" w:sz="0" w:space="0" w:color="auto"/>
          </w:divBdr>
        </w:div>
        <w:div w:id="212930077">
          <w:marLeft w:val="0"/>
          <w:marRight w:val="0"/>
          <w:marTop w:val="0"/>
          <w:marBottom w:val="0"/>
          <w:divBdr>
            <w:top w:val="none" w:sz="0" w:space="0" w:color="auto"/>
            <w:left w:val="none" w:sz="0" w:space="0" w:color="auto"/>
            <w:bottom w:val="none" w:sz="0" w:space="0" w:color="auto"/>
            <w:right w:val="none" w:sz="0" w:space="0" w:color="auto"/>
          </w:divBdr>
        </w:div>
        <w:div w:id="2015764329">
          <w:marLeft w:val="0"/>
          <w:marRight w:val="0"/>
          <w:marTop w:val="0"/>
          <w:marBottom w:val="0"/>
          <w:divBdr>
            <w:top w:val="none" w:sz="0" w:space="0" w:color="auto"/>
            <w:left w:val="none" w:sz="0" w:space="0" w:color="auto"/>
            <w:bottom w:val="none" w:sz="0" w:space="0" w:color="auto"/>
            <w:right w:val="none" w:sz="0" w:space="0" w:color="auto"/>
          </w:divBdr>
        </w:div>
        <w:div w:id="2899001">
          <w:marLeft w:val="0"/>
          <w:marRight w:val="0"/>
          <w:marTop w:val="0"/>
          <w:marBottom w:val="0"/>
          <w:divBdr>
            <w:top w:val="none" w:sz="0" w:space="0" w:color="auto"/>
            <w:left w:val="none" w:sz="0" w:space="0" w:color="auto"/>
            <w:bottom w:val="none" w:sz="0" w:space="0" w:color="auto"/>
            <w:right w:val="none" w:sz="0" w:space="0" w:color="auto"/>
          </w:divBdr>
        </w:div>
        <w:div w:id="1767145432">
          <w:marLeft w:val="0"/>
          <w:marRight w:val="0"/>
          <w:marTop w:val="0"/>
          <w:marBottom w:val="0"/>
          <w:divBdr>
            <w:top w:val="none" w:sz="0" w:space="0" w:color="auto"/>
            <w:left w:val="none" w:sz="0" w:space="0" w:color="auto"/>
            <w:bottom w:val="none" w:sz="0" w:space="0" w:color="auto"/>
            <w:right w:val="none" w:sz="0" w:space="0" w:color="auto"/>
          </w:divBdr>
        </w:div>
        <w:div w:id="645669485">
          <w:marLeft w:val="0"/>
          <w:marRight w:val="0"/>
          <w:marTop w:val="0"/>
          <w:marBottom w:val="0"/>
          <w:divBdr>
            <w:top w:val="none" w:sz="0" w:space="0" w:color="auto"/>
            <w:left w:val="none" w:sz="0" w:space="0" w:color="auto"/>
            <w:bottom w:val="none" w:sz="0" w:space="0" w:color="auto"/>
            <w:right w:val="none" w:sz="0" w:space="0" w:color="auto"/>
          </w:divBdr>
        </w:div>
        <w:div w:id="907882373">
          <w:marLeft w:val="0"/>
          <w:marRight w:val="0"/>
          <w:marTop w:val="0"/>
          <w:marBottom w:val="0"/>
          <w:divBdr>
            <w:top w:val="none" w:sz="0" w:space="0" w:color="auto"/>
            <w:left w:val="none" w:sz="0" w:space="0" w:color="auto"/>
            <w:bottom w:val="none" w:sz="0" w:space="0" w:color="auto"/>
            <w:right w:val="none" w:sz="0" w:space="0" w:color="auto"/>
          </w:divBdr>
        </w:div>
        <w:div w:id="121005186">
          <w:marLeft w:val="0"/>
          <w:marRight w:val="0"/>
          <w:marTop w:val="0"/>
          <w:marBottom w:val="0"/>
          <w:divBdr>
            <w:top w:val="none" w:sz="0" w:space="0" w:color="auto"/>
            <w:left w:val="none" w:sz="0" w:space="0" w:color="auto"/>
            <w:bottom w:val="none" w:sz="0" w:space="0" w:color="auto"/>
            <w:right w:val="none" w:sz="0" w:space="0" w:color="auto"/>
          </w:divBdr>
        </w:div>
        <w:div w:id="1931693210">
          <w:marLeft w:val="0"/>
          <w:marRight w:val="0"/>
          <w:marTop w:val="0"/>
          <w:marBottom w:val="0"/>
          <w:divBdr>
            <w:top w:val="none" w:sz="0" w:space="0" w:color="auto"/>
            <w:left w:val="none" w:sz="0" w:space="0" w:color="auto"/>
            <w:bottom w:val="none" w:sz="0" w:space="0" w:color="auto"/>
            <w:right w:val="none" w:sz="0" w:space="0" w:color="auto"/>
          </w:divBdr>
        </w:div>
        <w:div w:id="1392195415">
          <w:marLeft w:val="0"/>
          <w:marRight w:val="0"/>
          <w:marTop w:val="0"/>
          <w:marBottom w:val="0"/>
          <w:divBdr>
            <w:top w:val="none" w:sz="0" w:space="0" w:color="auto"/>
            <w:left w:val="none" w:sz="0" w:space="0" w:color="auto"/>
            <w:bottom w:val="none" w:sz="0" w:space="0" w:color="auto"/>
            <w:right w:val="none" w:sz="0" w:space="0" w:color="auto"/>
          </w:divBdr>
        </w:div>
        <w:div w:id="556285307">
          <w:marLeft w:val="0"/>
          <w:marRight w:val="0"/>
          <w:marTop w:val="0"/>
          <w:marBottom w:val="0"/>
          <w:divBdr>
            <w:top w:val="none" w:sz="0" w:space="0" w:color="auto"/>
            <w:left w:val="none" w:sz="0" w:space="0" w:color="auto"/>
            <w:bottom w:val="none" w:sz="0" w:space="0" w:color="auto"/>
            <w:right w:val="none" w:sz="0" w:space="0" w:color="auto"/>
          </w:divBdr>
        </w:div>
        <w:div w:id="581260637">
          <w:marLeft w:val="0"/>
          <w:marRight w:val="0"/>
          <w:marTop w:val="0"/>
          <w:marBottom w:val="0"/>
          <w:divBdr>
            <w:top w:val="none" w:sz="0" w:space="0" w:color="auto"/>
            <w:left w:val="none" w:sz="0" w:space="0" w:color="auto"/>
            <w:bottom w:val="none" w:sz="0" w:space="0" w:color="auto"/>
            <w:right w:val="none" w:sz="0" w:space="0" w:color="auto"/>
          </w:divBdr>
        </w:div>
        <w:div w:id="2138134876">
          <w:marLeft w:val="0"/>
          <w:marRight w:val="0"/>
          <w:marTop w:val="0"/>
          <w:marBottom w:val="0"/>
          <w:divBdr>
            <w:top w:val="none" w:sz="0" w:space="0" w:color="auto"/>
            <w:left w:val="none" w:sz="0" w:space="0" w:color="auto"/>
            <w:bottom w:val="none" w:sz="0" w:space="0" w:color="auto"/>
            <w:right w:val="none" w:sz="0" w:space="0" w:color="auto"/>
          </w:divBdr>
        </w:div>
        <w:div w:id="868417546">
          <w:marLeft w:val="0"/>
          <w:marRight w:val="0"/>
          <w:marTop w:val="0"/>
          <w:marBottom w:val="0"/>
          <w:divBdr>
            <w:top w:val="none" w:sz="0" w:space="0" w:color="auto"/>
            <w:left w:val="none" w:sz="0" w:space="0" w:color="auto"/>
            <w:bottom w:val="none" w:sz="0" w:space="0" w:color="auto"/>
            <w:right w:val="none" w:sz="0" w:space="0" w:color="auto"/>
          </w:divBdr>
        </w:div>
        <w:div w:id="348992951">
          <w:marLeft w:val="0"/>
          <w:marRight w:val="0"/>
          <w:marTop w:val="0"/>
          <w:marBottom w:val="0"/>
          <w:divBdr>
            <w:top w:val="none" w:sz="0" w:space="0" w:color="auto"/>
            <w:left w:val="none" w:sz="0" w:space="0" w:color="auto"/>
            <w:bottom w:val="none" w:sz="0" w:space="0" w:color="auto"/>
            <w:right w:val="none" w:sz="0" w:space="0" w:color="auto"/>
          </w:divBdr>
        </w:div>
        <w:div w:id="1122571726">
          <w:marLeft w:val="0"/>
          <w:marRight w:val="0"/>
          <w:marTop w:val="0"/>
          <w:marBottom w:val="0"/>
          <w:divBdr>
            <w:top w:val="none" w:sz="0" w:space="0" w:color="auto"/>
            <w:left w:val="none" w:sz="0" w:space="0" w:color="auto"/>
            <w:bottom w:val="none" w:sz="0" w:space="0" w:color="auto"/>
            <w:right w:val="none" w:sz="0" w:space="0" w:color="auto"/>
          </w:divBdr>
        </w:div>
        <w:div w:id="2144230914">
          <w:marLeft w:val="0"/>
          <w:marRight w:val="0"/>
          <w:marTop w:val="0"/>
          <w:marBottom w:val="0"/>
          <w:divBdr>
            <w:top w:val="none" w:sz="0" w:space="0" w:color="auto"/>
            <w:left w:val="none" w:sz="0" w:space="0" w:color="auto"/>
            <w:bottom w:val="none" w:sz="0" w:space="0" w:color="auto"/>
            <w:right w:val="none" w:sz="0" w:space="0" w:color="auto"/>
          </w:divBdr>
        </w:div>
        <w:div w:id="638808080">
          <w:marLeft w:val="0"/>
          <w:marRight w:val="0"/>
          <w:marTop w:val="0"/>
          <w:marBottom w:val="0"/>
          <w:divBdr>
            <w:top w:val="none" w:sz="0" w:space="0" w:color="auto"/>
            <w:left w:val="none" w:sz="0" w:space="0" w:color="auto"/>
            <w:bottom w:val="none" w:sz="0" w:space="0" w:color="auto"/>
            <w:right w:val="none" w:sz="0" w:space="0" w:color="auto"/>
          </w:divBdr>
        </w:div>
        <w:div w:id="882519228">
          <w:marLeft w:val="0"/>
          <w:marRight w:val="0"/>
          <w:marTop w:val="0"/>
          <w:marBottom w:val="0"/>
          <w:divBdr>
            <w:top w:val="none" w:sz="0" w:space="0" w:color="auto"/>
            <w:left w:val="none" w:sz="0" w:space="0" w:color="auto"/>
            <w:bottom w:val="none" w:sz="0" w:space="0" w:color="auto"/>
            <w:right w:val="none" w:sz="0" w:space="0" w:color="auto"/>
          </w:divBdr>
        </w:div>
        <w:div w:id="922451941">
          <w:marLeft w:val="0"/>
          <w:marRight w:val="0"/>
          <w:marTop w:val="0"/>
          <w:marBottom w:val="0"/>
          <w:divBdr>
            <w:top w:val="none" w:sz="0" w:space="0" w:color="auto"/>
            <w:left w:val="none" w:sz="0" w:space="0" w:color="auto"/>
            <w:bottom w:val="none" w:sz="0" w:space="0" w:color="auto"/>
            <w:right w:val="none" w:sz="0" w:space="0" w:color="auto"/>
          </w:divBdr>
        </w:div>
        <w:div w:id="490409578">
          <w:marLeft w:val="0"/>
          <w:marRight w:val="0"/>
          <w:marTop w:val="0"/>
          <w:marBottom w:val="0"/>
          <w:divBdr>
            <w:top w:val="none" w:sz="0" w:space="0" w:color="auto"/>
            <w:left w:val="none" w:sz="0" w:space="0" w:color="auto"/>
            <w:bottom w:val="none" w:sz="0" w:space="0" w:color="auto"/>
            <w:right w:val="none" w:sz="0" w:space="0" w:color="auto"/>
          </w:divBdr>
        </w:div>
        <w:div w:id="229658363">
          <w:marLeft w:val="0"/>
          <w:marRight w:val="0"/>
          <w:marTop w:val="0"/>
          <w:marBottom w:val="0"/>
          <w:divBdr>
            <w:top w:val="none" w:sz="0" w:space="0" w:color="auto"/>
            <w:left w:val="none" w:sz="0" w:space="0" w:color="auto"/>
            <w:bottom w:val="none" w:sz="0" w:space="0" w:color="auto"/>
            <w:right w:val="none" w:sz="0" w:space="0" w:color="auto"/>
          </w:divBdr>
        </w:div>
        <w:div w:id="363942319">
          <w:marLeft w:val="0"/>
          <w:marRight w:val="0"/>
          <w:marTop w:val="0"/>
          <w:marBottom w:val="0"/>
          <w:divBdr>
            <w:top w:val="none" w:sz="0" w:space="0" w:color="auto"/>
            <w:left w:val="none" w:sz="0" w:space="0" w:color="auto"/>
            <w:bottom w:val="none" w:sz="0" w:space="0" w:color="auto"/>
            <w:right w:val="none" w:sz="0" w:space="0" w:color="auto"/>
          </w:divBdr>
        </w:div>
        <w:div w:id="1341004923">
          <w:marLeft w:val="0"/>
          <w:marRight w:val="0"/>
          <w:marTop w:val="0"/>
          <w:marBottom w:val="0"/>
          <w:divBdr>
            <w:top w:val="none" w:sz="0" w:space="0" w:color="auto"/>
            <w:left w:val="none" w:sz="0" w:space="0" w:color="auto"/>
            <w:bottom w:val="none" w:sz="0" w:space="0" w:color="auto"/>
            <w:right w:val="none" w:sz="0" w:space="0" w:color="auto"/>
          </w:divBdr>
        </w:div>
        <w:div w:id="595673718">
          <w:marLeft w:val="0"/>
          <w:marRight w:val="0"/>
          <w:marTop w:val="0"/>
          <w:marBottom w:val="0"/>
          <w:divBdr>
            <w:top w:val="none" w:sz="0" w:space="0" w:color="auto"/>
            <w:left w:val="none" w:sz="0" w:space="0" w:color="auto"/>
            <w:bottom w:val="none" w:sz="0" w:space="0" w:color="auto"/>
            <w:right w:val="none" w:sz="0" w:space="0" w:color="auto"/>
          </w:divBdr>
        </w:div>
        <w:div w:id="1441026178">
          <w:marLeft w:val="0"/>
          <w:marRight w:val="0"/>
          <w:marTop w:val="0"/>
          <w:marBottom w:val="0"/>
          <w:divBdr>
            <w:top w:val="none" w:sz="0" w:space="0" w:color="auto"/>
            <w:left w:val="none" w:sz="0" w:space="0" w:color="auto"/>
            <w:bottom w:val="none" w:sz="0" w:space="0" w:color="auto"/>
            <w:right w:val="none" w:sz="0" w:space="0" w:color="auto"/>
          </w:divBdr>
        </w:div>
        <w:div w:id="681123111">
          <w:marLeft w:val="0"/>
          <w:marRight w:val="0"/>
          <w:marTop w:val="0"/>
          <w:marBottom w:val="0"/>
          <w:divBdr>
            <w:top w:val="none" w:sz="0" w:space="0" w:color="auto"/>
            <w:left w:val="none" w:sz="0" w:space="0" w:color="auto"/>
            <w:bottom w:val="none" w:sz="0" w:space="0" w:color="auto"/>
            <w:right w:val="none" w:sz="0" w:space="0" w:color="auto"/>
          </w:divBdr>
        </w:div>
        <w:div w:id="54554355">
          <w:marLeft w:val="0"/>
          <w:marRight w:val="0"/>
          <w:marTop w:val="0"/>
          <w:marBottom w:val="0"/>
          <w:divBdr>
            <w:top w:val="none" w:sz="0" w:space="0" w:color="auto"/>
            <w:left w:val="none" w:sz="0" w:space="0" w:color="auto"/>
            <w:bottom w:val="none" w:sz="0" w:space="0" w:color="auto"/>
            <w:right w:val="none" w:sz="0" w:space="0" w:color="auto"/>
          </w:divBdr>
        </w:div>
        <w:div w:id="84109836">
          <w:marLeft w:val="0"/>
          <w:marRight w:val="0"/>
          <w:marTop w:val="0"/>
          <w:marBottom w:val="0"/>
          <w:divBdr>
            <w:top w:val="none" w:sz="0" w:space="0" w:color="auto"/>
            <w:left w:val="none" w:sz="0" w:space="0" w:color="auto"/>
            <w:bottom w:val="none" w:sz="0" w:space="0" w:color="auto"/>
            <w:right w:val="none" w:sz="0" w:space="0" w:color="auto"/>
          </w:divBdr>
        </w:div>
        <w:div w:id="1990402379">
          <w:marLeft w:val="0"/>
          <w:marRight w:val="0"/>
          <w:marTop w:val="0"/>
          <w:marBottom w:val="0"/>
          <w:divBdr>
            <w:top w:val="none" w:sz="0" w:space="0" w:color="auto"/>
            <w:left w:val="none" w:sz="0" w:space="0" w:color="auto"/>
            <w:bottom w:val="none" w:sz="0" w:space="0" w:color="auto"/>
            <w:right w:val="none" w:sz="0" w:space="0" w:color="auto"/>
          </w:divBdr>
        </w:div>
        <w:div w:id="1342203877">
          <w:marLeft w:val="0"/>
          <w:marRight w:val="0"/>
          <w:marTop w:val="0"/>
          <w:marBottom w:val="0"/>
          <w:divBdr>
            <w:top w:val="none" w:sz="0" w:space="0" w:color="auto"/>
            <w:left w:val="none" w:sz="0" w:space="0" w:color="auto"/>
            <w:bottom w:val="none" w:sz="0" w:space="0" w:color="auto"/>
            <w:right w:val="none" w:sz="0" w:space="0" w:color="auto"/>
          </w:divBdr>
        </w:div>
        <w:div w:id="1511984969">
          <w:marLeft w:val="0"/>
          <w:marRight w:val="0"/>
          <w:marTop w:val="0"/>
          <w:marBottom w:val="0"/>
          <w:divBdr>
            <w:top w:val="none" w:sz="0" w:space="0" w:color="auto"/>
            <w:left w:val="none" w:sz="0" w:space="0" w:color="auto"/>
            <w:bottom w:val="none" w:sz="0" w:space="0" w:color="auto"/>
            <w:right w:val="none" w:sz="0" w:space="0" w:color="auto"/>
          </w:divBdr>
        </w:div>
        <w:div w:id="1963073744">
          <w:marLeft w:val="0"/>
          <w:marRight w:val="0"/>
          <w:marTop w:val="0"/>
          <w:marBottom w:val="0"/>
          <w:divBdr>
            <w:top w:val="none" w:sz="0" w:space="0" w:color="auto"/>
            <w:left w:val="none" w:sz="0" w:space="0" w:color="auto"/>
            <w:bottom w:val="none" w:sz="0" w:space="0" w:color="auto"/>
            <w:right w:val="none" w:sz="0" w:space="0" w:color="auto"/>
          </w:divBdr>
        </w:div>
        <w:div w:id="1450197227">
          <w:marLeft w:val="0"/>
          <w:marRight w:val="0"/>
          <w:marTop w:val="0"/>
          <w:marBottom w:val="0"/>
          <w:divBdr>
            <w:top w:val="none" w:sz="0" w:space="0" w:color="auto"/>
            <w:left w:val="none" w:sz="0" w:space="0" w:color="auto"/>
            <w:bottom w:val="none" w:sz="0" w:space="0" w:color="auto"/>
            <w:right w:val="none" w:sz="0" w:space="0" w:color="auto"/>
          </w:divBdr>
        </w:div>
        <w:div w:id="23790868">
          <w:marLeft w:val="0"/>
          <w:marRight w:val="0"/>
          <w:marTop w:val="0"/>
          <w:marBottom w:val="0"/>
          <w:divBdr>
            <w:top w:val="none" w:sz="0" w:space="0" w:color="auto"/>
            <w:left w:val="none" w:sz="0" w:space="0" w:color="auto"/>
            <w:bottom w:val="none" w:sz="0" w:space="0" w:color="auto"/>
            <w:right w:val="none" w:sz="0" w:space="0" w:color="auto"/>
          </w:divBdr>
        </w:div>
        <w:div w:id="1435830777">
          <w:marLeft w:val="0"/>
          <w:marRight w:val="0"/>
          <w:marTop w:val="0"/>
          <w:marBottom w:val="0"/>
          <w:divBdr>
            <w:top w:val="none" w:sz="0" w:space="0" w:color="auto"/>
            <w:left w:val="none" w:sz="0" w:space="0" w:color="auto"/>
            <w:bottom w:val="none" w:sz="0" w:space="0" w:color="auto"/>
            <w:right w:val="none" w:sz="0" w:space="0" w:color="auto"/>
          </w:divBdr>
        </w:div>
        <w:div w:id="810945569">
          <w:marLeft w:val="0"/>
          <w:marRight w:val="0"/>
          <w:marTop w:val="0"/>
          <w:marBottom w:val="0"/>
          <w:divBdr>
            <w:top w:val="none" w:sz="0" w:space="0" w:color="auto"/>
            <w:left w:val="none" w:sz="0" w:space="0" w:color="auto"/>
            <w:bottom w:val="none" w:sz="0" w:space="0" w:color="auto"/>
            <w:right w:val="none" w:sz="0" w:space="0" w:color="auto"/>
          </w:divBdr>
        </w:div>
        <w:div w:id="1578396082">
          <w:marLeft w:val="0"/>
          <w:marRight w:val="0"/>
          <w:marTop w:val="0"/>
          <w:marBottom w:val="0"/>
          <w:divBdr>
            <w:top w:val="none" w:sz="0" w:space="0" w:color="auto"/>
            <w:left w:val="none" w:sz="0" w:space="0" w:color="auto"/>
            <w:bottom w:val="none" w:sz="0" w:space="0" w:color="auto"/>
            <w:right w:val="none" w:sz="0" w:space="0" w:color="auto"/>
          </w:divBdr>
        </w:div>
        <w:div w:id="1916552905">
          <w:marLeft w:val="0"/>
          <w:marRight w:val="0"/>
          <w:marTop w:val="0"/>
          <w:marBottom w:val="0"/>
          <w:divBdr>
            <w:top w:val="none" w:sz="0" w:space="0" w:color="auto"/>
            <w:left w:val="none" w:sz="0" w:space="0" w:color="auto"/>
            <w:bottom w:val="none" w:sz="0" w:space="0" w:color="auto"/>
            <w:right w:val="none" w:sz="0" w:space="0" w:color="auto"/>
          </w:divBdr>
        </w:div>
        <w:div w:id="495196708">
          <w:marLeft w:val="0"/>
          <w:marRight w:val="0"/>
          <w:marTop w:val="0"/>
          <w:marBottom w:val="0"/>
          <w:divBdr>
            <w:top w:val="none" w:sz="0" w:space="0" w:color="auto"/>
            <w:left w:val="none" w:sz="0" w:space="0" w:color="auto"/>
            <w:bottom w:val="none" w:sz="0" w:space="0" w:color="auto"/>
            <w:right w:val="none" w:sz="0" w:space="0" w:color="auto"/>
          </w:divBdr>
        </w:div>
        <w:div w:id="1706521750">
          <w:marLeft w:val="0"/>
          <w:marRight w:val="0"/>
          <w:marTop w:val="0"/>
          <w:marBottom w:val="0"/>
          <w:divBdr>
            <w:top w:val="none" w:sz="0" w:space="0" w:color="auto"/>
            <w:left w:val="none" w:sz="0" w:space="0" w:color="auto"/>
            <w:bottom w:val="none" w:sz="0" w:space="0" w:color="auto"/>
            <w:right w:val="none" w:sz="0" w:space="0" w:color="auto"/>
          </w:divBdr>
        </w:div>
        <w:div w:id="120606716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theme/theme1.xml><?xml version="1.0" encoding="utf-8"?>
<a:theme xmlns:a="http://schemas.openxmlformats.org/drawingml/2006/main" name="Syr">
  <a:themeElements>
    <a:clrScheme name="Syr">
      <a:dk1>
        <a:srgbClr val="697078"/>
      </a:dk1>
      <a:lt1>
        <a:srgbClr val="FFFFFF"/>
      </a:lt1>
      <a:dk2>
        <a:srgbClr val="697078"/>
      </a:dk2>
      <a:lt2>
        <a:srgbClr val="FFFFFF"/>
      </a:lt2>
      <a:accent1>
        <a:srgbClr val="697078"/>
      </a:accent1>
      <a:accent2>
        <a:srgbClr val="697078"/>
      </a:accent2>
      <a:accent3>
        <a:srgbClr val="697078"/>
      </a:accent3>
      <a:accent4>
        <a:srgbClr val="697078"/>
      </a:accent4>
      <a:accent5>
        <a:srgbClr val="697078"/>
      </a:accent5>
      <a:accent6>
        <a:srgbClr val="697078"/>
      </a:accent6>
      <a:hlink>
        <a:srgbClr val="697078"/>
      </a:hlink>
      <a:folHlink>
        <a:srgbClr val="69707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77204-AF94-49D1-8525-5E941196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Syracuse University</Company>
  <LinksUpToDate>false</LinksUpToDate>
  <CharactersWithSpaces>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 Acey</dc:creator>
  <cp:keywords/>
  <dc:description/>
  <cp:lastModifiedBy>Joshua Kennedy</cp:lastModifiedBy>
  <cp:revision>5</cp:revision>
  <cp:lastPrinted>2021-04-07T13:15:00Z</cp:lastPrinted>
  <dcterms:created xsi:type="dcterms:W3CDTF">2023-03-15T14:40:00Z</dcterms:created>
  <dcterms:modified xsi:type="dcterms:W3CDTF">2023-03-15T14:45:00Z</dcterms:modified>
  <cp:category/>
</cp:coreProperties>
</file>